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22CA" w14:textId="77777777" w:rsidR="005C2579" w:rsidRDefault="00BA582D">
      <w:pPr>
        <w:rPr>
          <w:b/>
          <w:sz w:val="36"/>
          <w:szCs w:val="36"/>
        </w:rPr>
      </w:pPr>
      <w:r>
        <w:rPr>
          <w:b/>
          <w:sz w:val="36"/>
          <w:szCs w:val="36"/>
        </w:rPr>
        <w:t>Datenschutzerklärung</w:t>
      </w:r>
    </w:p>
    <w:p w14:paraId="342D62F8" w14:textId="20AF629D" w:rsidR="005C2579" w:rsidRDefault="00BA582D">
      <w:r>
        <w:t xml:space="preserve">Die Protestantische </w:t>
      </w:r>
      <w:r w:rsidR="00867C51">
        <w:t xml:space="preserve">Pfarramt mit den </w:t>
      </w:r>
      <w:r>
        <w:t>Kirchengemeinde</w:t>
      </w:r>
      <w:r w:rsidR="00867C51">
        <w:t xml:space="preserve">n Battweiler, Oberauerbach und Winterbach </w:t>
      </w:r>
      <w:r>
        <w:t xml:space="preserve">(im folgenden </w:t>
      </w:r>
      <w:r w:rsidR="00867C51">
        <w:t>Pfarramt</w:t>
      </w:r>
      <w:r>
        <w:t xml:space="preserve"> </w:t>
      </w:r>
      <w:r w:rsidR="00867C51">
        <w:t xml:space="preserve">Winterbach </w:t>
      </w:r>
      <w:r>
        <w:t>genannt) nimmt den Schutz Ihrer persönlichen Daten sehr ernst. Die Sicherheit Ihrer Daten steht für uns an erster Stelle. Personenbezogene Daten werden auf dieser Webseite nur im notwendigen Umfang erhoben. In keinem Fall werden die erhobenen Daten verkauft oder an unbefugte Dritte weitergegeben. Die nachfolgende Erklärung gibt einen Überblick darüber, wie dieser Schutz gewährleistet werden soll und welche Art von Daten zu welchem Zweck erhoben werden.</w:t>
      </w:r>
    </w:p>
    <w:p w14:paraId="4C3A97CA" w14:textId="77777777" w:rsidR="005C2579" w:rsidRDefault="00BA582D">
      <w:pPr>
        <w:rPr>
          <w:b/>
        </w:rPr>
      </w:pPr>
      <w:r>
        <w:rPr>
          <w:b/>
        </w:rPr>
        <w:t>Datenverarbeitung auf dieser Internetseite</w:t>
      </w:r>
    </w:p>
    <w:p w14:paraId="7EDDF619" w14:textId="606FA355" w:rsidR="005C2579" w:rsidRDefault="00BA582D">
      <w:r>
        <w:t xml:space="preserve">Im Allgemeinen ist es für die Nutzung der Internetseite des </w:t>
      </w:r>
      <w:r w:rsidR="00867C51">
        <w:t xml:space="preserve">Pfarramts Winterbach </w:t>
      </w:r>
      <w:r>
        <w:t>nicht erforderlich, dass Sie personenbezogene Daten angeben. Um die Zugriffs-Statistik auf dieser Internetseite zu erheben, werden folgende Daten automatisch in Log-Files des Servers gespeichert, die der Browser übermittelt. Diese sind:</w:t>
      </w:r>
    </w:p>
    <w:p w14:paraId="2437157E" w14:textId="77777777" w:rsidR="005C2579" w:rsidRDefault="00BA582D">
      <w:pPr>
        <w:numPr>
          <w:ilvl w:val="0"/>
          <w:numId w:val="1"/>
        </w:numPr>
      </w:pPr>
      <w:r>
        <w:t>IP-Adresse</w:t>
      </w:r>
    </w:p>
    <w:p w14:paraId="704058B7" w14:textId="77777777" w:rsidR="005C2579" w:rsidRDefault="00BA582D">
      <w:pPr>
        <w:numPr>
          <w:ilvl w:val="0"/>
          <w:numId w:val="1"/>
        </w:numPr>
      </w:pPr>
      <w:r>
        <w:t>Betriebssystem</w:t>
      </w:r>
    </w:p>
    <w:p w14:paraId="6F984B6E" w14:textId="77777777" w:rsidR="005C2579" w:rsidRDefault="00BA582D">
      <w:pPr>
        <w:numPr>
          <w:ilvl w:val="0"/>
          <w:numId w:val="1"/>
        </w:numPr>
      </w:pPr>
      <w:r>
        <w:t>Browser-Typ/-Version</w:t>
      </w:r>
    </w:p>
    <w:p w14:paraId="4092AAFB" w14:textId="77777777" w:rsidR="005C2579" w:rsidRDefault="00BA582D">
      <w:pPr>
        <w:numPr>
          <w:ilvl w:val="0"/>
          <w:numId w:val="1"/>
        </w:numPr>
      </w:pPr>
      <w:r>
        <w:t>Name Ihres Internet Service Providers</w:t>
      </w:r>
    </w:p>
    <w:p w14:paraId="55B627F0" w14:textId="77777777" w:rsidR="005C2579" w:rsidRDefault="00BA582D">
      <w:pPr>
        <w:numPr>
          <w:ilvl w:val="0"/>
          <w:numId w:val="1"/>
        </w:numPr>
      </w:pPr>
      <w:r>
        <w:t>Uhrzeit der Server-Anfrage</w:t>
      </w:r>
    </w:p>
    <w:p w14:paraId="48270A56" w14:textId="77777777" w:rsidR="005C2579" w:rsidRDefault="00BA582D">
      <w:pPr>
        <w:numPr>
          <w:ilvl w:val="0"/>
          <w:numId w:val="1"/>
        </w:numPr>
      </w:pPr>
      <w:r>
        <w:t>Webseite, von der aus Sie uns besuchen (</w:t>
      </w:r>
      <w:proofErr w:type="spellStart"/>
      <w:r>
        <w:t>Referrer</w:t>
      </w:r>
      <w:proofErr w:type="spellEnd"/>
      <w:r>
        <w:t>-URL)</w:t>
      </w:r>
    </w:p>
    <w:p w14:paraId="1CC47184" w14:textId="77777777" w:rsidR="005C2579" w:rsidRDefault="00BA582D">
      <w:pPr>
        <w:numPr>
          <w:ilvl w:val="0"/>
          <w:numId w:val="1"/>
        </w:numPr>
      </w:pPr>
      <w:r>
        <w:t>Webseiten, die Sie bei uns besuchen.</w:t>
      </w:r>
    </w:p>
    <w:p w14:paraId="37439A7D" w14:textId="77777777" w:rsidR="005C2579" w:rsidRDefault="00BA582D">
      <w:r>
        <w:t>Diese Daten können nicht bestimmten Personen zugeordnet werden. Eine Zusammenführung dieser Daten mit anderen Datenquellen wird nicht vorgenommen.</w:t>
      </w:r>
    </w:p>
    <w:p w14:paraId="378A7677" w14:textId="77777777" w:rsidR="005C2579" w:rsidRDefault="00BA582D">
      <w:pPr>
        <w:rPr>
          <w:b/>
        </w:rPr>
      </w:pPr>
      <w:r>
        <w:rPr>
          <w:b/>
        </w:rPr>
        <w:t>Umgang mit Daten für Dienstleistungen</w:t>
      </w:r>
    </w:p>
    <w:p w14:paraId="55EF90E4" w14:textId="77777777" w:rsidR="005C2579" w:rsidRDefault="00BA582D">
      <w:r>
        <w:t>Damit wir bestimmte Dienstleistungen erbringen können, benötigen wir ggf. Ihre personenbezogenen Daten. Dies gilt sowohl bei der Zusendung von Informationsmaterial sowie auch für die Beantwortung individueller Anfragen.</w:t>
      </w:r>
    </w:p>
    <w:p w14:paraId="6296569D" w14:textId="05EAD064" w:rsidR="005C2579" w:rsidRDefault="00BA582D">
      <w:r>
        <w:t xml:space="preserve">Wir speichern nur Daten, die für die Erbringung der Dienstleistung notwendig sind (z. B. die Adresse oder die </w:t>
      </w:r>
      <w:r w:rsidR="000870BA">
        <w:t>E-Mail-</w:t>
      </w:r>
      <w:r>
        <w:t>Adresse). Falls wir eine der nachfolgend beschriebenen Handlungen vornehmen oder Leistungen erbringen und wir dazu Ihre personenbezogenen Daten erheben und speichern, werden Sie an der entsprechenden Stelle unserer Internetseite um Ihre ausdrückliche Einwilligung ersucht bei:</w:t>
      </w:r>
    </w:p>
    <w:p w14:paraId="3C85B26E" w14:textId="77777777" w:rsidR="005C2579" w:rsidRDefault="00BA582D">
      <w:pPr>
        <w:numPr>
          <w:ilvl w:val="0"/>
          <w:numId w:val="2"/>
        </w:numPr>
      </w:pPr>
      <w:r>
        <w:t>Personalisierung unserer Webseite</w:t>
      </w:r>
    </w:p>
    <w:p w14:paraId="701B074A" w14:textId="77777777" w:rsidR="005C2579" w:rsidRDefault="00BA582D">
      <w:pPr>
        <w:numPr>
          <w:ilvl w:val="0"/>
          <w:numId w:val="2"/>
        </w:numPr>
      </w:pPr>
      <w:r>
        <w:t>Kontaktformular</w:t>
      </w:r>
      <w:r>
        <w:commentReference w:id="0"/>
      </w:r>
    </w:p>
    <w:p w14:paraId="57F3A036" w14:textId="77777777" w:rsidR="005C2579" w:rsidRDefault="00BA582D">
      <w:pPr>
        <w:numPr>
          <w:ilvl w:val="0"/>
          <w:numId w:val="2"/>
        </w:numPr>
      </w:pPr>
      <w:r>
        <w:lastRenderedPageBreak/>
        <w:t>weitere Dienste und Angebote, für deren Datenerhebung Ihre ausdrückliche Einwilligung erforderlich ist.</w:t>
      </w:r>
    </w:p>
    <w:p w14:paraId="38561B0C" w14:textId="77777777" w:rsidR="005C2579" w:rsidRDefault="00BA582D">
      <w:r>
        <w:t xml:space="preserve">Diese Daten werden bei Nutzung des Kontaktformulars </w:t>
      </w:r>
      <w:r>
        <w:commentReference w:id="1"/>
      </w:r>
      <w:r>
        <w:t>erhoben:</w:t>
      </w:r>
    </w:p>
    <w:p w14:paraId="5A58769F" w14:textId="77777777" w:rsidR="005C2579" w:rsidRDefault="00BA582D">
      <w:pPr>
        <w:numPr>
          <w:ilvl w:val="0"/>
          <w:numId w:val="3"/>
        </w:numPr>
      </w:pPr>
      <w:r>
        <w:t>Name</w:t>
      </w:r>
    </w:p>
    <w:p w14:paraId="0ECB94BF" w14:textId="77777777" w:rsidR="005C2579" w:rsidRDefault="00BA582D">
      <w:pPr>
        <w:numPr>
          <w:ilvl w:val="0"/>
          <w:numId w:val="3"/>
        </w:numPr>
      </w:pPr>
      <w:r>
        <w:t>E-Mail-Adresse</w:t>
      </w:r>
    </w:p>
    <w:p w14:paraId="331614D7" w14:textId="77777777" w:rsidR="005C2579" w:rsidRDefault="00BA582D">
      <w:pPr>
        <w:rPr>
          <w:b/>
        </w:rPr>
      </w:pPr>
      <w:r>
        <w:rPr>
          <w:b/>
        </w:rPr>
        <w:t>Datenschutz für den Materialdienst</w:t>
      </w:r>
    </w:p>
    <w:p w14:paraId="712A5172" w14:textId="0122ED18" w:rsidR="005C2579" w:rsidRDefault="00BA582D">
      <w:r>
        <w:t>Persönliche Daten: Alle mitgeteilten Daten werden absolut vertraulich behandelt. Gespeichert werden Ihre Daten nur bei Bestellung der kostenlosen Materialien im Rahmen der Impulspost. Bei allen Vorgängen der Datenverarbeitung verfahren wir nach den gesetzlichen Vorschriften. Nur Ihre für die Geschäftsabwicklung notwendigen Daten werden gespeichert und für die Bestellabwicklung im erforderlichen Umfang an von uns beauftragte Dienstleister (z.B. Versandunternehmen) weiter</w:t>
      </w:r>
      <w:r w:rsidR="00867C51">
        <w:t>-</w:t>
      </w:r>
      <w:r>
        <w:t>gegeben.</w:t>
      </w:r>
    </w:p>
    <w:p w14:paraId="7F837E58" w14:textId="77777777" w:rsidR="005C2579" w:rsidRDefault="00BA582D">
      <w:r>
        <w:t>Hinweise zur Datenspeicherung: Wir speichern nur Daten, die für Ihre Bestellung notwendig sind (z. B. die Adresse).</w:t>
      </w:r>
    </w:p>
    <w:p w14:paraId="7292E097" w14:textId="77777777" w:rsidR="005C2579" w:rsidRDefault="00BA582D">
      <w:r>
        <w:t>Wir werden die von Ihnen online zur Verfügung gestellten personenbezogenen Daten nur für die Ihnen mitgeteilten Zwecke erheben, verarbeiten und nutzen. Ihre personenbezogenen Daten werden an Dritte nur übermittelt, wenn dies zum Zwecke der Durchführung der zuvor genannten Dienstleistungen erforderlich ist oder wenn Sie zuvor in die Weitergabe eingewilligt haben. Diese Dritten dürfen die Daten nicht zu anderen Zwecken verwenden.</w:t>
      </w:r>
    </w:p>
    <w:p w14:paraId="07BEECFB" w14:textId="77777777" w:rsidR="005C2579" w:rsidRDefault="00BA582D">
      <w:r>
        <w:t>Wir geben persönliche Daten über Personen nur bekannt, wenn wir hierzu gesetzlich verpflichtet sind, bzw. sofern wir durch eine gerichtliche Entscheidung dazu verpflichtet sind oder wenn die Weitergabe erforderlich ist, um unsere Allgemeinen Geschäftsbedingungen oder andere Vereinbarungen durchzusetzen oder zu schützen. Dies gilt entsprechend in Bezug auf die Speicherung der Daten. Die Bekanntgabe der Daten erfolgt nicht zu wirtschaftlichen Zwecken.</w:t>
      </w:r>
    </w:p>
    <w:p w14:paraId="429610DB" w14:textId="77777777" w:rsidR="005C2579" w:rsidRDefault="00BA582D">
      <w:r>
        <w:t>Unsere Mitarbeiter und die von uns beauftragten Unternehmen sind von uns zur Verschwiegenheit und zur Einhaltung der gesetzlichen Bestimmungen verpflichtet. Der Zugriff auf personenbezogene Daten durch unsere Mitarbeiter ist auf die Mitarbeiter beschränkt, die die jeweiligen Daten aufgrund ihrer beruflichen Aufgaben benötigen.</w:t>
      </w:r>
    </w:p>
    <w:p w14:paraId="121179D4" w14:textId="77777777" w:rsidR="005C2579" w:rsidRDefault="00BA582D">
      <w:pPr>
        <w:rPr>
          <w:b/>
        </w:rPr>
      </w:pPr>
      <w:r>
        <w:rPr>
          <w:b/>
        </w:rPr>
        <w:t>Cookies</w:t>
      </w:r>
    </w:p>
    <w:p w14:paraId="437B6C71" w14:textId="77777777" w:rsidR="005C2579" w:rsidRDefault="00BA582D">
      <w:r>
        <w:t>Für bestimmte Funktionen, die z.T. die Nutzung komfortabler gestalten, verwenden wir so genannte „Cookies“. Mit Hilfe dieser „Cookies“ können bei dem Aufruf unserer Webseite Daten auf Ihrem Rechner gespeichert werden. Durch entsprechende Einstellungen in Ihrem Browser haben Sie die Möglichkeit, das Abspeichern von Cookies auf Ihrem Rechner zu verhindern. Dadurch könnte allerdings der Funktionsumfang unseres Angebotes eingeschränkt werden.</w:t>
      </w:r>
    </w:p>
    <w:p w14:paraId="70FC0E41" w14:textId="77777777" w:rsidR="005C2579" w:rsidRDefault="00BA582D">
      <w:pPr>
        <w:rPr>
          <w:b/>
        </w:rPr>
      </w:pPr>
      <w:r>
        <w:rPr>
          <w:b/>
        </w:rPr>
        <w:t>Soziale Netzwerke</w:t>
      </w:r>
    </w:p>
    <w:p w14:paraId="10BBC056" w14:textId="34CD63A5" w:rsidR="005C2579" w:rsidRDefault="00BA582D">
      <w:r>
        <w:t xml:space="preserve">Auf der Internetseite des </w:t>
      </w:r>
      <w:r w:rsidR="00867C51">
        <w:t xml:space="preserve">Pfarramtes Winterbach </w:t>
      </w:r>
      <w:r>
        <w:t xml:space="preserve">verlinken wir auf soziale Netzwerke wie Facebook, Twitter und </w:t>
      </w:r>
      <w:proofErr w:type="spellStart"/>
      <w:r w:rsidR="00867C51">
        <w:t>Y</w:t>
      </w:r>
      <w:r>
        <w:t>outube</w:t>
      </w:r>
      <w:proofErr w:type="spellEnd"/>
      <w:r>
        <w:t xml:space="preserve">. Dabei handelt es sich um externe Links, bei denen erst durch deren Aufruf eine </w:t>
      </w:r>
      <w:r>
        <w:lastRenderedPageBreak/>
        <w:t xml:space="preserve">Verbindung mit den Servern der anderen Internetseite hergestellt wird. Wenn Sie von unserer Seite aus zu einem sozialen Netzwerk surfen, verlassen Sie unsere Seite und damit auch den Verantwortungsbereich des </w:t>
      </w:r>
      <w:r w:rsidR="000870BA">
        <w:t>Pfarramts Winterbach</w:t>
      </w:r>
      <w:bookmarkStart w:id="2" w:name="_GoBack"/>
      <w:bookmarkEnd w:id="2"/>
      <w:r>
        <w:t>.</w:t>
      </w:r>
    </w:p>
    <w:p w14:paraId="0DCE6C4D" w14:textId="77777777" w:rsidR="005C2579" w:rsidRDefault="00BA582D">
      <w:r>
        <w:rPr>
          <w:b/>
        </w:rPr>
        <w:t>Einzelne Inhalte auf sozialen Plattformen empfehlen</w:t>
      </w:r>
      <w:r>
        <w:rPr>
          <w:b/>
        </w:rPr>
        <w:commentReference w:id="3"/>
      </w:r>
    </w:p>
    <w:p w14:paraId="431D7D45" w14:textId="61A790FB" w:rsidR="005C2579" w:rsidRDefault="00BA582D">
      <w:r>
        <w:t>Auf einzelnen Unterseiten der</w:t>
      </w:r>
      <w:r w:rsidR="00867C51">
        <w:t xml:space="preserve"> </w:t>
      </w:r>
      <w:r>
        <w:t>Internetseite befindet sich eine Empfehlungs-Funktion zu sozialen Netzwerken wie Facebook und Twitter.</w:t>
      </w:r>
    </w:p>
    <w:p w14:paraId="5D5B9BDA" w14:textId="0AF8BCC5" w:rsidR="005C2579" w:rsidRDefault="00BA582D">
      <w:r>
        <w:t>Sofern Sie eine Seite de</w:t>
      </w:r>
      <w:r w:rsidR="00867C51">
        <w:t>r Pfarramt-Winterbach-</w:t>
      </w:r>
      <w:r>
        <w:t>Webpräsenz aufrufen, wird noch keine Verbindung mit den Servern des betreffenden Netzwerks hergestellt. Erst nach einem Klick auf die Empfehlungs-Funktion werden bestimmte Daten zu dem fremden Webserver des sozialen Netzwerks weiter</w:t>
      </w:r>
      <w:r w:rsidR="00867C51">
        <w:t>-</w:t>
      </w:r>
      <w:r>
        <w:t>geleitet. Dazu gehört beispielsweise die Internetadresse, die Sie gerade besuchen sowie eine Kennung, die mit Ihrer Person verknüpft ist, falls Sie Nutzer einer solchen sozialen Plattform sind. Soziale Plattformen können dadurch Surfprofile ihrer Nutzer erstellen.</w:t>
      </w:r>
    </w:p>
    <w:p w14:paraId="1E76E798" w14:textId="77777777" w:rsidR="005C2579" w:rsidRDefault="00BA582D">
      <w:r>
        <w:t>Falls Sie kein Mitglied von Facebook sind, besteht trotzdem die Möglichkeit, dass Facebook Ihre IP-Adresse in Erfahrung bringt und speichert.</w:t>
      </w:r>
    </w:p>
    <w:p w14:paraId="529F6D30" w14:textId="77777777" w:rsidR="005C2579" w:rsidRDefault="00BA582D">
      <w:r>
        <w:t>Sollten Sie zum Zeitpunkt in dem sozialen Netzwerk eingeloggt sein, wenn Sie die Empfehlungs-Funktion aktivieren, wird der Besuch unserer Internetseite direkt Ihrem Benutzerkonto der sozialen Plattform zugeordnet. Bevor Sie die Empfehlungs-Funktion jedoch benutzen können, werden Sie von uns nochmals auf die Folgen hingewiesen und müssen bestätigen, dass Sie der Weiterleitung der bezeichneten Daten zustimmen.</w:t>
      </w:r>
      <w:r>
        <w:commentReference w:id="4"/>
      </w:r>
      <w:r>
        <w:t xml:space="preserve"> Den genauen Zweck und Umfang der Datenerhebung durch die sozialen Netzwerke und die weitere Nutzung Ihrer Daten sowie eventuelle Einstellungsmöglichkeiten hinsichtlich Ihres Benutzerkontos können Sie auch der Datenschutzerklärung der jeweiligen Netzwerke entnehmen.</w:t>
      </w:r>
    </w:p>
    <w:p w14:paraId="492CA267" w14:textId="77777777" w:rsidR="005C2579" w:rsidRDefault="00BA582D">
      <w:pPr>
        <w:rPr>
          <w:b/>
        </w:rPr>
      </w:pPr>
      <w:r>
        <w:rPr>
          <w:b/>
        </w:rPr>
        <w:t>Löschung</w:t>
      </w:r>
    </w:p>
    <w:p w14:paraId="505F2CB3" w14:textId="77777777" w:rsidR="005C2579" w:rsidRDefault="00BA582D">
      <w:r>
        <w:t>Die Löschung gespeicherter personenbezogener Daten erfolgt, wenn Sie Ihre Einwilligung zur Speicherung widerrufen, wenn ihre Kenntnis zur Erfüllung des mit der Speicherung verfolgten Zwecks nicht mehr erforderlich ist oder wenn ihre Speicherung aus sonstigen gesetzlichen Gründen unzulässig ist, es sei denn gesetzliche Aufbewahrungsvorschriften sprechen gegen eine Löschung; dann tritt an Stelle der Löschung eine Sperrung der Daten. Eine Sperrung der Daten tritt auch dann an Stelle einer Löschung der Daten, wenn vermieden werden soll, dass Sie gegen Ihren Willen Informations- oder Werbematerial aus unserem Haus erhalten.</w:t>
      </w:r>
    </w:p>
    <w:p w14:paraId="6E429C5A" w14:textId="77777777" w:rsidR="005C2579" w:rsidRDefault="00BA582D">
      <w:pPr>
        <w:rPr>
          <w:b/>
        </w:rPr>
      </w:pPr>
      <w:r>
        <w:rPr>
          <w:b/>
        </w:rPr>
        <w:t>Auskunft und Übermittlung</w:t>
      </w:r>
    </w:p>
    <w:p w14:paraId="0C7513EC" w14:textId="77777777" w:rsidR="005C2579" w:rsidRDefault="00BA582D">
      <w:r>
        <w:t>Auf Anfrage informieren wir Sie gerne über die zu Ihrer Person gespeicherten Daten. Wir sind bemüht, Ihre personenbezogenen Daten durch Ergreifung aller technischen und organisatorischen Maßnahmen so zu speichern, dass diese für Dritte nicht zugänglich sind. Wir sind verpflichtet Ihnen diese Auskünfte auch mündlich zu erteilen, soweit Ihre Identität zweifelsfrei nachgewiesen ist. Um die Sicherheit dieser vertraulichen Informationen auszuschließen empfehlen wir den Postweg.</w:t>
      </w:r>
    </w:p>
    <w:p w14:paraId="0289F584" w14:textId="77777777" w:rsidR="005C2579" w:rsidRDefault="00BA582D">
      <w:r>
        <w:t xml:space="preserve">Auf Ihren Wunsch übermitteln wir Ihnen in einem strukturierten, gängigen und maschinenlesbaren Format die Daten, die wir über Sie gespeichert haben. Wenn Sie es wünschen, übermitteln wir diese </w:t>
      </w:r>
      <w:r>
        <w:lastRenderedPageBreak/>
        <w:t>Daten in diesem Format auch an die von Ihnen angegebene andere verantwortliche Stelle. Auch hier empfehlen wir, um Missbrauch auszuschließen, den Postweg.</w:t>
      </w:r>
    </w:p>
    <w:p w14:paraId="019C85F3" w14:textId="77777777" w:rsidR="005C2579" w:rsidRDefault="00BA582D">
      <w:pPr>
        <w:rPr>
          <w:b/>
        </w:rPr>
      </w:pPr>
      <w:r>
        <w:rPr>
          <w:b/>
        </w:rPr>
        <w:t>Streitbeilegung</w:t>
      </w:r>
    </w:p>
    <w:p w14:paraId="6CCB6935" w14:textId="77777777" w:rsidR="005C2579" w:rsidRDefault="00BA582D">
      <w:r>
        <w:t>Die Europäische Kommission stellt unter ec.europa.eu/</w:t>
      </w:r>
      <w:proofErr w:type="spellStart"/>
      <w:r>
        <w:t>consumers</w:t>
      </w:r>
      <w:proofErr w:type="spellEnd"/>
      <w:r>
        <w:t>/</w:t>
      </w:r>
      <w:proofErr w:type="spellStart"/>
      <w:r>
        <w:t>odr</w:t>
      </w:r>
      <w:proofErr w:type="spellEnd"/>
      <w:r>
        <w:t>/ eine Plattform zur außergerichtlichen Online-Streitbeilegung (sog. OS-Plattform) bereit.</w:t>
      </w:r>
    </w:p>
    <w:p w14:paraId="5290145A" w14:textId="77777777" w:rsidR="005C2579" w:rsidRDefault="00BA582D">
      <w:r>
        <w:t>Wir sind zur Teilnahme an einem Streitbeilegungsverfahren vor einer Verbraucherschlichtungsstelle weder bereit noch verpflichtet.</w:t>
      </w:r>
    </w:p>
    <w:sectPr w:rsidR="005C2579">
      <w:pgSz w:w="11906" w:h="16838"/>
      <w:pgMar w:top="1417" w:right="1417" w:bottom="1134" w:left="1417" w:header="0" w:footer="0" w:gutter="0"/>
      <w:cols w:space="720"/>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nbekannter Autor" w:date="2018-05-15T16:27:00Z" w:initials="">
    <w:p w14:paraId="7C69A253" w14:textId="77777777" w:rsidR="005C2579" w:rsidRDefault="00BA582D">
      <w:r>
        <w:rPr>
          <w:sz w:val="20"/>
        </w:rPr>
        <w:t xml:space="preserve">Ich empfehle inzwischen Kontaktformulare abzuschalten und </w:t>
      </w:r>
      <w:proofErr w:type="gramStart"/>
      <w:r>
        <w:rPr>
          <w:sz w:val="20"/>
        </w:rPr>
        <w:t>statt dessen</w:t>
      </w:r>
      <w:proofErr w:type="gramEnd"/>
      <w:r>
        <w:rPr>
          <w:sz w:val="20"/>
        </w:rPr>
        <w:t xml:space="preserve"> eine Kontaktmöglichkeit per Telefon oder E-Mail-Adresse anzugeben, weil Kontaktformulare verschlüsselt übertragen werden müssen. Diese https-Verschlüsselung ist meist (noch) nicht vorhanden.</w:t>
      </w:r>
    </w:p>
  </w:comment>
  <w:comment w:id="1" w:author="Unbekannter Autor" w:date="2018-05-15T16:29:00Z" w:initials="">
    <w:p w14:paraId="7B853DFD" w14:textId="77777777" w:rsidR="005C2579" w:rsidRDefault="00BA582D">
      <w:r>
        <w:rPr>
          <w:sz w:val="20"/>
        </w:rPr>
        <w:t xml:space="preserve">Wenn man das Kontaktformular beibehält hier auflisten, welche Daten abgefragt werden und </w:t>
      </w:r>
      <w:proofErr w:type="spellStart"/>
      <w:r>
        <w:rPr>
          <w:sz w:val="20"/>
        </w:rPr>
        <w:t>evt.</w:t>
      </w:r>
      <w:proofErr w:type="spellEnd"/>
      <w:r>
        <w:rPr>
          <w:sz w:val="20"/>
        </w:rPr>
        <w:t xml:space="preserve"> beim Formular eine Checkbox einbauen, dass der Surfer sein Einverständnis für die </w:t>
      </w:r>
      <w:proofErr w:type="spellStart"/>
      <w:r>
        <w:rPr>
          <w:sz w:val="20"/>
        </w:rPr>
        <w:t>datenübergabe</w:t>
      </w:r>
      <w:proofErr w:type="spellEnd"/>
      <w:r>
        <w:rPr>
          <w:sz w:val="20"/>
        </w:rPr>
        <w:t xml:space="preserve"> erklären kann.</w:t>
      </w:r>
    </w:p>
  </w:comment>
  <w:comment w:id="3" w:author="Unbekannter Autor" w:date="2018-05-15T16:32:00Z" w:initials="">
    <w:p w14:paraId="41A80C38" w14:textId="77777777" w:rsidR="005C2579" w:rsidRDefault="00BA582D">
      <w:r>
        <w:rPr>
          <w:sz w:val="20"/>
        </w:rPr>
        <w:t xml:space="preserve">Wenn Teilen- oder Like-Buttons vorhanden sind. In dem </w:t>
      </w:r>
      <w:proofErr w:type="spellStart"/>
      <w:proofErr w:type="gramStart"/>
      <w:r>
        <w:rPr>
          <w:sz w:val="20"/>
        </w:rPr>
        <w:t>fall</w:t>
      </w:r>
      <w:proofErr w:type="spellEnd"/>
      <w:proofErr w:type="gramEnd"/>
      <w:r>
        <w:rPr>
          <w:sz w:val="20"/>
        </w:rPr>
        <w:t xml:space="preserve"> sollte man auch die sogenannte Zwei-Klick-Lösung verwenden.</w:t>
      </w:r>
    </w:p>
  </w:comment>
  <w:comment w:id="4" w:author="Unbekannter Autor" w:date="2018-05-15T16:33:00Z" w:initials="">
    <w:p w14:paraId="66E99D2E" w14:textId="77777777" w:rsidR="005C2579" w:rsidRDefault="00BA582D">
      <w:r>
        <w:rPr>
          <w:sz w:val="20"/>
        </w:rPr>
        <w:t xml:space="preserve">Das ist dann die vorgenannte Zwei-Klick-Lösung. Der gesamte Passus kann zu einem Hinweis oder Warnung umgeschrieben werden, wenn man keine </w:t>
      </w:r>
      <w:proofErr w:type="spellStart"/>
      <w:r>
        <w:rPr>
          <w:sz w:val="20"/>
        </w:rPr>
        <w:t>Empfhelungsfunktionen</w:t>
      </w:r>
      <w:proofErr w:type="spellEnd"/>
      <w:r>
        <w:rPr>
          <w:sz w:val="20"/>
        </w:rPr>
        <w:t xml:space="preserve"> auf der Webseite 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69A253" w15:done="0"/>
  <w15:commentEx w15:paraId="7B853DFD" w15:done="0"/>
  <w15:commentEx w15:paraId="41A80C38" w15:done="0"/>
  <w15:commentEx w15:paraId="66E99D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3A91"/>
    <w:multiLevelType w:val="multilevel"/>
    <w:tmpl w:val="370084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29E633A"/>
    <w:multiLevelType w:val="multilevel"/>
    <w:tmpl w:val="EDC8CE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AF53386"/>
    <w:multiLevelType w:val="multilevel"/>
    <w:tmpl w:val="A45E24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BED610A"/>
    <w:multiLevelType w:val="multilevel"/>
    <w:tmpl w:val="FE3020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79"/>
    <w:rsid w:val="000870BA"/>
    <w:rsid w:val="005C2579"/>
    <w:rsid w:val="00867C51"/>
    <w:rsid w:val="00BA582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7EA1"/>
  <w15:docId w15:val="{6BBF5B5F-2E4B-4AF9-BB00-C2C39F62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29E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A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5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7160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dc:description/>
  <cp:lastModifiedBy>Angela Ewig</cp:lastModifiedBy>
  <cp:revision>4</cp:revision>
  <dcterms:created xsi:type="dcterms:W3CDTF">2018-05-22T06:08:00Z</dcterms:created>
  <dcterms:modified xsi:type="dcterms:W3CDTF">2018-05-22T18:17:00Z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