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6622" w14:textId="77777777" w:rsidR="005524B2" w:rsidRDefault="005524B2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Protestantisches Pfarramt Herxheim bei Landau</w:t>
      </w:r>
    </w:p>
    <w:p w14:paraId="00B11A1F" w14:textId="77777777" w:rsidR="005524B2" w:rsidRDefault="005524B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Kett</w:t>
      </w:r>
      <w:r w:rsidR="00543458">
        <w:rPr>
          <w:rFonts w:ascii="Comic Sans MS" w:hAnsi="Comic Sans MS"/>
        </w:rPr>
        <w:t>e</w:t>
      </w:r>
      <w:r>
        <w:rPr>
          <w:rFonts w:ascii="Comic Sans MS" w:hAnsi="Comic Sans MS"/>
        </w:rPr>
        <w:t>lerstr</w:t>
      </w:r>
      <w:r w:rsidR="00543458">
        <w:rPr>
          <w:rFonts w:ascii="Comic Sans MS" w:hAnsi="Comic Sans MS"/>
        </w:rPr>
        <w:t>aße</w:t>
      </w:r>
      <w:proofErr w:type="spellEnd"/>
      <w:r w:rsidR="00E73D1C">
        <w:rPr>
          <w:rFonts w:ascii="Comic Sans MS" w:hAnsi="Comic Sans MS"/>
        </w:rPr>
        <w:t xml:space="preserve"> 40</w:t>
      </w:r>
    </w:p>
    <w:p w14:paraId="2543BCBA" w14:textId="77777777" w:rsidR="005524B2" w:rsidRDefault="005524B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76863 Herxheim </w:t>
      </w:r>
      <w:proofErr w:type="spellStart"/>
      <w:r>
        <w:rPr>
          <w:rFonts w:ascii="Comic Sans MS" w:hAnsi="Comic Sans MS"/>
        </w:rPr>
        <w:t>b.L</w:t>
      </w:r>
      <w:proofErr w:type="spellEnd"/>
      <w:r>
        <w:rPr>
          <w:rFonts w:ascii="Comic Sans MS" w:hAnsi="Comic Sans MS"/>
        </w:rPr>
        <w:t>.</w:t>
      </w:r>
    </w:p>
    <w:p w14:paraId="32ABFE85" w14:textId="77777777" w:rsidR="005524B2" w:rsidRDefault="005524B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Tel. 07276/919075</w:t>
      </w:r>
    </w:p>
    <w:p w14:paraId="0B4FF638" w14:textId="77777777" w:rsidR="005524B2" w:rsidRDefault="005524B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Fax: 07276/919076</w:t>
      </w:r>
    </w:p>
    <w:p w14:paraId="15A57F87" w14:textId="77777777" w:rsidR="005D4C5F" w:rsidRDefault="005D4C5F">
      <w:pPr>
        <w:rPr>
          <w:rFonts w:ascii="Arial" w:hAnsi="Arial"/>
          <w:sz w:val="20"/>
        </w:rPr>
      </w:pPr>
    </w:p>
    <w:p w14:paraId="091A0A38" w14:textId="77777777" w:rsidR="005524B2" w:rsidRDefault="005524B2">
      <w:pPr>
        <w:rPr>
          <w:rFonts w:ascii="Arial" w:hAnsi="Arial"/>
          <w:sz w:val="20"/>
        </w:rPr>
      </w:pPr>
    </w:p>
    <w:p w14:paraId="4706A999" w14:textId="30A82C0A" w:rsidR="005524B2" w:rsidRPr="005D4C5F" w:rsidRDefault="005524B2" w:rsidP="00AA21BE">
      <w:pPr>
        <w:jc w:val="right"/>
        <w:rPr>
          <w:rFonts w:ascii="Arial" w:hAnsi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A21BE" w:rsidRPr="005D4C5F">
        <w:rPr>
          <w:rFonts w:ascii="Arial" w:hAnsi="Arial"/>
        </w:rPr>
        <w:t>Herxheim</w:t>
      </w:r>
      <w:r w:rsidRPr="005D4C5F">
        <w:rPr>
          <w:rFonts w:ascii="Arial" w:hAnsi="Arial"/>
        </w:rPr>
        <w:t xml:space="preserve">, den </w:t>
      </w:r>
      <w:r w:rsidR="006A7C7D">
        <w:rPr>
          <w:rFonts w:ascii="Arial" w:hAnsi="Arial"/>
        </w:rPr>
        <w:t>04.03.2021</w:t>
      </w:r>
    </w:p>
    <w:p w14:paraId="65A52AF5" w14:textId="77777777" w:rsidR="005524B2" w:rsidRDefault="005524B2">
      <w:pPr>
        <w:rPr>
          <w:rFonts w:ascii="Arial" w:hAnsi="Arial"/>
        </w:rPr>
      </w:pPr>
    </w:p>
    <w:p w14:paraId="0C6DEF65" w14:textId="77777777" w:rsidR="00E73D1C" w:rsidRPr="005D4C5F" w:rsidRDefault="0040066E" w:rsidP="005D4C5F">
      <w:pPr>
        <w:pStyle w:val="berschrift1"/>
        <w:spacing w:line="276" w:lineRule="auto"/>
        <w:rPr>
          <w:u w:val="none"/>
        </w:rPr>
      </w:pPr>
      <w:r w:rsidRPr="005D4C5F">
        <w:rPr>
          <w:u w:val="none"/>
        </w:rPr>
        <w:t>Protokoll der Sitzung des Presbyteriums</w:t>
      </w:r>
    </w:p>
    <w:p w14:paraId="7085A8DD" w14:textId="4EF3785F" w:rsidR="0040066E" w:rsidRPr="005D4C5F" w:rsidRDefault="00EC30A1" w:rsidP="005D4C5F">
      <w:pPr>
        <w:pStyle w:val="berschrift1"/>
        <w:spacing w:line="276" w:lineRule="auto"/>
        <w:rPr>
          <w:u w:val="none"/>
        </w:rPr>
      </w:pPr>
      <w:r w:rsidRPr="005D4C5F">
        <w:rPr>
          <w:u w:val="none"/>
        </w:rPr>
        <w:t>am</w:t>
      </w:r>
      <w:r w:rsidR="005D4C5F" w:rsidRPr="005D4C5F">
        <w:rPr>
          <w:u w:val="none"/>
        </w:rPr>
        <w:t xml:space="preserve"> Mittwoch</w:t>
      </w:r>
      <w:r w:rsidR="00FD3CB0" w:rsidRPr="005D4C5F">
        <w:rPr>
          <w:u w:val="none"/>
        </w:rPr>
        <w:t xml:space="preserve">, den </w:t>
      </w:r>
      <w:r w:rsidR="006A7C7D">
        <w:rPr>
          <w:u w:val="none"/>
        </w:rPr>
        <w:t>03.0</w:t>
      </w:r>
      <w:r w:rsidR="009C6A29">
        <w:rPr>
          <w:u w:val="none"/>
        </w:rPr>
        <w:t>3.</w:t>
      </w:r>
      <w:r w:rsidR="005D4C5F" w:rsidRPr="005D4C5F">
        <w:rPr>
          <w:u w:val="none"/>
        </w:rPr>
        <w:t xml:space="preserve"> 2021, von 19</w:t>
      </w:r>
      <w:r w:rsidR="009C6A29">
        <w:rPr>
          <w:u w:val="none"/>
        </w:rPr>
        <w:t xml:space="preserve"> </w:t>
      </w:r>
      <w:r w:rsidR="005D4C5F" w:rsidRPr="005D4C5F">
        <w:rPr>
          <w:u w:val="none"/>
        </w:rPr>
        <w:t>-</w:t>
      </w:r>
      <w:r w:rsidR="009C6A29">
        <w:rPr>
          <w:u w:val="none"/>
        </w:rPr>
        <w:t xml:space="preserve"> </w:t>
      </w:r>
      <w:proofErr w:type="gramStart"/>
      <w:r w:rsidR="009C6A29">
        <w:rPr>
          <w:u w:val="none"/>
        </w:rPr>
        <w:t>21.30</w:t>
      </w:r>
      <w:r w:rsidR="005D4C5F" w:rsidRPr="005D4C5F">
        <w:rPr>
          <w:u w:val="none"/>
        </w:rPr>
        <w:t xml:space="preserve">  Uhr</w:t>
      </w:r>
      <w:proofErr w:type="gramEnd"/>
    </w:p>
    <w:p w14:paraId="52AC28CF" w14:textId="28D7B8D3" w:rsidR="005D4C5F" w:rsidRPr="005D4C5F" w:rsidRDefault="005D4C5F" w:rsidP="005D4C5F">
      <w:pPr>
        <w:pStyle w:val="Textkrper"/>
        <w:spacing w:line="276" w:lineRule="auto"/>
        <w:jc w:val="center"/>
        <w:rPr>
          <w:b/>
          <w:sz w:val="28"/>
          <w:szCs w:val="28"/>
        </w:rPr>
      </w:pPr>
      <w:r w:rsidRPr="005D4C5F">
        <w:rPr>
          <w:rFonts w:ascii="Arial" w:hAnsi="Arial" w:cs="Arial"/>
          <w:b/>
          <w:sz w:val="28"/>
          <w:szCs w:val="28"/>
        </w:rPr>
        <w:t xml:space="preserve"> per Zoom</w:t>
      </w:r>
    </w:p>
    <w:p w14:paraId="31A67739" w14:textId="77777777" w:rsidR="005524B2" w:rsidRDefault="005524B2">
      <w:pPr>
        <w:jc w:val="center"/>
      </w:pPr>
    </w:p>
    <w:p w14:paraId="5A38A05E" w14:textId="583BF535" w:rsidR="001D603B" w:rsidRPr="00AB61D9" w:rsidRDefault="005524B2" w:rsidP="00AB61D9">
      <w:pPr>
        <w:ind w:left="2127" w:hanging="2127"/>
        <w:jc w:val="both"/>
        <w:rPr>
          <w:rFonts w:ascii="Arial" w:hAnsi="Arial" w:cs="Arial"/>
        </w:rPr>
      </w:pPr>
      <w:r w:rsidRPr="005D4C5F">
        <w:rPr>
          <w:rFonts w:ascii="Arial" w:hAnsi="Arial" w:cs="Arial"/>
          <w:bCs/>
        </w:rPr>
        <w:t>Anwesend:</w:t>
      </w:r>
      <w:r w:rsidR="001964E5">
        <w:rPr>
          <w:rFonts w:ascii="Arial" w:hAnsi="Arial" w:cs="Arial"/>
          <w:bCs/>
        </w:rPr>
        <w:t xml:space="preserve"> </w:t>
      </w:r>
      <w:r w:rsidR="006C6704">
        <w:rPr>
          <w:rFonts w:ascii="Arial" w:hAnsi="Arial" w:cs="Arial"/>
          <w:bCs/>
        </w:rPr>
        <w:tab/>
      </w:r>
      <w:r w:rsidR="001964E5">
        <w:rPr>
          <w:rFonts w:ascii="Arial" w:hAnsi="Arial" w:cs="Arial"/>
          <w:bCs/>
        </w:rPr>
        <w:t xml:space="preserve">Bettina Baumann, Monika Brückner, </w:t>
      </w:r>
      <w:r w:rsidR="00E803CE">
        <w:rPr>
          <w:rFonts w:ascii="Arial" w:hAnsi="Arial" w:cs="Arial"/>
          <w:bCs/>
        </w:rPr>
        <w:t>Bettina Jung</w:t>
      </w:r>
      <w:r w:rsidR="002A2077">
        <w:rPr>
          <w:rFonts w:ascii="Arial" w:hAnsi="Arial" w:cs="Arial"/>
          <w:bCs/>
        </w:rPr>
        <w:t>,</w:t>
      </w:r>
      <w:r w:rsidR="00304F69">
        <w:rPr>
          <w:rFonts w:ascii="Arial" w:hAnsi="Arial" w:cs="Arial"/>
          <w:bCs/>
        </w:rPr>
        <w:t xml:space="preserve"> </w:t>
      </w:r>
      <w:r w:rsidR="002A2077">
        <w:rPr>
          <w:rFonts w:ascii="Arial" w:hAnsi="Arial" w:cs="Arial"/>
          <w:bCs/>
        </w:rPr>
        <w:t>Larissa</w:t>
      </w:r>
      <w:r w:rsidR="00304F69">
        <w:rPr>
          <w:rFonts w:ascii="Arial" w:hAnsi="Arial" w:cs="Arial"/>
          <w:bCs/>
        </w:rPr>
        <w:t xml:space="preserve"> </w:t>
      </w:r>
      <w:r w:rsidR="002A2077">
        <w:rPr>
          <w:rFonts w:ascii="Arial" w:hAnsi="Arial" w:cs="Arial"/>
          <w:bCs/>
        </w:rPr>
        <w:t>Wagner</w:t>
      </w:r>
      <w:r w:rsidR="00BD525D">
        <w:rPr>
          <w:rFonts w:ascii="Arial" w:hAnsi="Arial" w:cs="Arial"/>
          <w:bCs/>
        </w:rPr>
        <w:t>,</w:t>
      </w:r>
      <w:r w:rsidR="00B97F87">
        <w:rPr>
          <w:rFonts w:ascii="Arial" w:hAnsi="Arial" w:cs="Arial"/>
          <w:bCs/>
        </w:rPr>
        <w:t xml:space="preserve"> </w:t>
      </w:r>
      <w:r w:rsidR="002A2077">
        <w:rPr>
          <w:rFonts w:ascii="Arial" w:hAnsi="Arial" w:cs="Arial"/>
          <w:bCs/>
        </w:rPr>
        <w:t xml:space="preserve">Maximilian </w:t>
      </w:r>
      <w:proofErr w:type="spellStart"/>
      <w:r w:rsidR="002A2077">
        <w:rPr>
          <w:rFonts w:ascii="Arial" w:hAnsi="Arial" w:cs="Arial"/>
          <w:bCs/>
        </w:rPr>
        <w:t>Schweinsteiger</w:t>
      </w:r>
      <w:proofErr w:type="spellEnd"/>
      <w:r w:rsidR="002A2077">
        <w:rPr>
          <w:rFonts w:ascii="Arial" w:hAnsi="Arial" w:cs="Arial"/>
          <w:bCs/>
        </w:rPr>
        <w:t>, Thomas Dieck</w:t>
      </w:r>
      <w:r w:rsidR="00BE73F3">
        <w:rPr>
          <w:rFonts w:ascii="Arial" w:hAnsi="Arial" w:cs="Arial"/>
          <w:bCs/>
        </w:rPr>
        <w:t>hoff, Thorsten Zimmermann</w:t>
      </w:r>
      <w:r w:rsidR="00AE5EC9">
        <w:rPr>
          <w:rFonts w:ascii="Arial" w:hAnsi="Arial" w:cs="Arial"/>
          <w:bCs/>
        </w:rPr>
        <w:t xml:space="preserve">, Beate Rahm, Lea </w:t>
      </w:r>
      <w:proofErr w:type="spellStart"/>
      <w:r w:rsidR="00AE5EC9">
        <w:rPr>
          <w:rFonts w:ascii="Arial" w:hAnsi="Arial" w:cs="Arial"/>
          <w:bCs/>
        </w:rPr>
        <w:t>Miola</w:t>
      </w:r>
      <w:proofErr w:type="spellEnd"/>
      <w:r w:rsidR="008853D6">
        <w:rPr>
          <w:rFonts w:ascii="Arial" w:hAnsi="Arial" w:cs="Arial"/>
        </w:rPr>
        <w:tab/>
      </w:r>
      <w:r w:rsidR="00EC30A1">
        <w:rPr>
          <w:rFonts w:ascii="Arial" w:hAnsi="Arial" w:cs="Arial"/>
        </w:rPr>
        <w:t xml:space="preserve"> </w:t>
      </w:r>
    </w:p>
    <w:p w14:paraId="496D2E1C" w14:textId="22A455A4" w:rsidR="003E3478" w:rsidRDefault="00A85519" w:rsidP="00A85519">
      <w:pPr>
        <w:pStyle w:val="ListParagraph1"/>
        <w:ind w:left="2127" w:hanging="2127"/>
        <w:rPr>
          <w:rFonts w:ascii="Arial" w:hAnsi="Arial" w:cs="Arial"/>
        </w:rPr>
      </w:pPr>
      <w:r>
        <w:rPr>
          <w:rFonts w:ascii="Arial" w:hAnsi="Arial"/>
        </w:rPr>
        <w:t>Entschuldigt:</w:t>
      </w:r>
      <w:r>
        <w:rPr>
          <w:rFonts w:ascii="Arial" w:hAnsi="Arial"/>
        </w:rPr>
        <w:tab/>
      </w:r>
      <w:r w:rsidR="00261DC3">
        <w:rPr>
          <w:rFonts w:ascii="Arial" w:hAnsi="Arial"/>
        </w:rPr>
        <w:t xml:space="preserve">Regina Pfanger, Michelle </w:t>
      </w:r>
      <w:proofErr w:type="spellStart"/>
      <w:r w:rsidR="00261DC3">
        <w:rPr>
          <w:rFonts w:ascii="Arial" w:hAnsi="Arial"/>
        </w:rPr>
        <w:t>Jösel</w:t>
      </w:r>
      <w:proofErr w:type="spellEnd"/>
      <w:r w:rsidR="00EC30A1">
        <w:rPr>
          <w:rFonts w:ascii="Arial" w:hAnsi="Arial" w:cs="Arial"/>
        </w:rPr>
        <w:t xml:space="preserve"> </w:t>
      </w:r>
    </w:p>
    <w:p w14:paraId="7C8EBA97" w14:textId="77777777" w:rsidR="005D4C5F" w:rsidRDefault="005D4C5F" w:rsidP="004F2A98">
      <w:pPr>
        <w:pStyle w:val="ListParagraph1"/>
        <w:ind w:left="0"/>
        <w:rPr>
          <w:rFonts w:ascii="Arial" w:hAnsi="Arial"/>
        </w:rPr>
      </w:pPr>
      <w:r>
        <w:rPr>
          <w:rFonts w:ascii="Arial" w:hAnsi="Arial"/>
        </w:rPr>
        <w:t xml:space="preserve">Gäste: </w:t>
      </w:r>
    </w:p>
    <w:p w14:paraId="0A992B92" w14:textId="707299CA" w:rsidR="00A120B8" w:rsidRDefault="005D4C5F" w:rsidP="004F2A98">
      <w:pPr>
        <w:pStyle w:val="ListParagraph1"/>
        <w:ind w:left="0"/>
        <w:rPr>
          <w:rFonts w:ascii="Arial" w:hAnsi="Arial"/>
        </w:rPr>
      </w:pPr>
      <w:r>
        <w:rPr>
          <w:rFonts w:ascii="Arial" w:hAnsi="Arial"/>
        </w:rPr>
        <w:t>Protokollant:</w:t>
      </w:r>
      <w:r w:rsidR="00261DC3">
        <w:rPr>
          <w:rFonts w:ascii="Arial" w:hAnsi="Arial"/>
        </w:rPr>
        <w:t xml:space="preserve">            Bettina Baumann</w:t>
      </w:r>
    </w:p>
    <w:p w14:paraId="31292521" w14:textId="77777777" w:rsidR="0040066E" w:rsidRDefault="0040066E" w:rsidP="0040066E">
      <w:pPr>
        <w:pStyle w:val="ListParagraph1"/>
        <w:rPr>
          <w:rFonts w:ascii="Arial" w:hAnsi="Arial"/>
          <w:b/>
          <w:bCs/>
        </w:rPr>
      </w:pPr>
    </w:p>
    <w:p w14:paraId="12823975" w14:textId="77777777" w:rsidR="005D4C5F" w:rsidRDefault="005D4C5F" w:rsidP="005D2686">
      <w:pPr>
        <w:pStyle w:val="ListParagraph1"/>
        <w:spacing w:line="360" w:lineRule="auto"/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Tagesordnungspunkte</w:t>
      </w:r>
    </w:p>
    <w:p w14:paraId="28E30882" w14:textId="0DF81103" w:rsidR="005D4C5F" w:rsidRDefault="00556605" w:rsidP="005D2686">
      <w:pPr>
        <w:pStyle w:val="ListParagraph1"/>
        <w:numPr>
          <w:ilvl w:val="0"/>
          <w:numId w:val="2"/>
        </w:numPr>
        <w:spacing w:line="360" w:lineRule="auto"/>
        <w:rPr>
          <w:rFonts w:ascii="Arial" w:hAnsi="Arial"/>
          <w:bCs/>
        </w:rPr>
      </w:pPr>
      <w:r w:rsidRPr="005D4C5F">
        <w:rPr>
          <w:rFonts w:ascii="Arial" w:hAnsi="Arial"/>
          <w:bCs/>
        </w:rPr>
        <w:t>Begrüßung und Gebet.</w:t>
      </w:r>
    </w:p>
    <w:p w14:paraId="4422D367" w14:textId="2B08F2D3" w:rsidR="009A742A" w:rsidRPr="00463C8D" w:rsidRDefault="00556605" w:rsidP="009203AA">
      <w:pPr>
        <w:pStyle w:val="ListParagraph1"/>
        <w:numPr>
          <w:ilvl w:val="0"/>
          <w:numId w:val="2"/>
        </w:numPr>
        <w:spacing w:line="360" w:lineRule="auto"/>
        <w:rPr>
          <w:rFonts w:ascii="Arial" w:hAnsi="Arial"/>
          <w:bCs/>
        </w:rPr>
      </w:pPr>
      <w:r w:rsidRPr="005D4C5F">
        <w:rPr>
          <w:rFonts w:ascii="Arial" w:hAnsi="Arial"/>
          <w:bCs/>
        </w:rPr>
        <w:t>Fest</w:t>
      </w:r>
      <w:r w:rsidR="005D4C5F" w:rsidRPr="005D4C5F">
        <w:rPr>
          <w:rFonts w:ascii="Arial" w:hAnsi="Arial"/>
          <w:bCs/>
        </w:rPr>
        <w:t>stellung der Beschlussfähigk</w:t>
      </w:r>
      <w:r w:rsidR="005D4C5F">
        <w:rPr>
          <w:rFonts w:ascii="Arial" w:hAnsi="Arial"/>
          <w:bCs/>
        </w:rPr>
        <w:t xml:space="preserve">eit (mind. 6 Presbyterinnen oder Presbyter oder </w:t>
      </w:r>
      <w:r w:rsidR="005D4C5F" w:rsidRPr="005D4C5F">
        <w:rPr>
          <w:rFonts w:ascii="Arial" w:hAnsi="Arial"/>
          <w:bCs/>
        </w:rPr>
        <w:t>Pfarrerin</w:t>
      </w:r>
      <w:r w:rsidR="005D4C5F">
        <w:rPr>
          <w:rFonts w:ascii="Arial" w:hAnsi="Arial"/>
          <w:bCs/>
        </w:rPr>
        <w:t>)</w:t>
      </w:r>
    </w:p>
    <w:p w14:paraId="5D5B682B" w14:textId="46F92A4F" w:rsidR="0088198B" w:rsidRPr="005D4C5F" w:rsidRDefault="005D2686" w:rsidP="006C4EF6">
      <w:pPr>
        <w:pStyle w:val="ListParagraph1"/>
        <w:numPr>
          <w:ilvl w:val="0"/>
          <w:numId w:val="2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Genehmigung des Protokolls der letzten Sitzung</w:t>
      </w:r>
      <w:r w:rsidR="00CA30BB">
        <w:rPr>
          <w:rFonts w:ascii="Arial" w:hAnsi="Arial"/>
          <w:bCs/>
        </w:rPr>
        <w:t>. Einstimmig</w:t>
      </w:r>
      <w:r w:rsidR="00C56BBC">
        <w:rPr>
          <w:rFonts w:ascii="Arial" w:hAnsi="Arial"/>
          <w:bCs/>
        </w:rPr>
        <w:t xml:space="preserve"> beschlossen und genehmigt.</w:t>
      </w:r>
    </w:p>
    <w:p w14:paraId="641CC1CF" w14:textId="77777777" w:rsidR="00E566EF" w:rsidRDefault="00E566EF" w:rsidP="005D2686">
      <w:pPr>
        <w:pStyle w:val="ListParagraph1"/>
        <w:numPr>
          <w:ilvl w:val="0"/>
          <w:numId w:val="2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Jahresbericht</w:t>
      </w:r>
      <w:r w:rsidR="004D21C4">
        <w:rPr>
          <w:rFonts w:ascii="Arial" w:hAnsi="Arial"/>
          <w:bCs/>
        </w:rPr>
        <w:t xml:space="preserve">. </w:t>
      </w:r>
    </w:p>
    <w:p w14:paraId="16B832A2" w14:textId="596C1C62" w:rsidR="005D4C5F" w:rsidRDefault="004D21C4" w:rsidP="002235B7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Im Jahresbericht</w:t>
      </w:r>
      <w:r w:rsidR="005A3EBC">
        <w:rPr>
          <w:rFonts w:ascii="Arial" w:hAnsi="Arial"/>
          <w:bCs/>
        </w:rPr>
        <w:t xml:space="preserve"> wurde </w:t>
      </w:r>
      <w:r w:rsidR="00154DAB">
        <w:rPr>
          <w:rFonts w:ascii="Arial" w:hAnsi="Arial"/>
          <w:bCs/>
        </w:rPr>
        <w:t>festgestellt, dass es viele Kirchenaustritte gab</w:t>
      </w:r>
      <w:r w:rsidR="00035AB4">
        <w:rPr>
          <w:rFonts w:ascii="Arial" w:hAnsi="Arial"/>
          <w:bCs/>
        </w:rPr>
        <w:t xml:space="preserve">. S.3 verschiebt sich in Richtung </w:t>
      </w:r>
      <w:r w:rsidR="00AC537F">
        <w:rPr>
          <w:rFonts w:ascii="Arial" w:hAnsi="Arial"/>
          <w:bCs/>
        </w:rPr>
        <w:t xml:space="preserve">konfessionslos. Man muss im Auge </w:t>
      </w:r>
      <w:proofErr w:type="gramStart"/>
      <w:r w:rsidR="00AC537F">
        <w:rPr>
          <w:rFonts w:ascii="Arial" w:hAnsi="Arial"/>
          <w:bCs/>
        </w:rPr>
        <w:t>behalten</w:t>
      </w:r>
      <w:proofErr w:type="gramEnd"/>
      <w:r w:rsidR="0086173D">
        <w:rPr>
          <w:rFonts w:ascii="Arial" w:hAnsi="Arial"/>
          <w:bCs/>
        </w:rPr>
        <w:t xml:space="preserve"> dass sich der Zuwachs</w:t>
      </w:r>
      <w:r w:rsidR="007075EB">
        <w:rPr>
          <w:rFonts w:ascii="Arial" w:hAnsi="Arial"/>
          <w:bCs/>
        </w:rPr>
        <w:t xml:space="preserve"> lediglich </w:t>
      </w:r>
      <w:r w:rsidR="001E1486">
        <w:rPr>
          <w:rFonts w:ascii="Arial" w:hAnsi="Arial"/>
          <w:bCs/>
        </w:rPr>
        <w:t>auf Zuzug bezog</w:t>
      </w:r>
      <w:r w:rsidR="002E0324">
        <w:rPr>
          <w:rFonts w:ascii="Arial" w:hAnsi="Arial"/>
          <w:bCs/>
        </w:rPr>
        <w:t>. Wir sind eine junge Gemeinde.</w:t>
      </w:r>
    </w:p>
    <w:p w14:paraId="0A9EE201" w14:textId="67C65053" w:rsidR="00910A88" w:rsidRDefault="002E0324" w:rsidP="00C56BBC">
      <w:pPr>
        <w:pStyle w:val="ListParagraph1"/>
        <w:numPr>
          <w:ilvl w:val="0"/>
          <w:numId w:val="2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910A88">
        <w:rPr>
          <w:rFonts w:ascii="Arial" w:hAnsi="Arial"/>
          <w:bCs/>
        </w:rPr>
        <w:t xml:space="preserve">Pfarrerbudget. </w:t>
      </w:r>
    </w:p>
    <w:p w14:paraId="42E91ABB" w14:textId="77777777" w:rsidR="003228FA" w:rsidRDefault="00DB39D8" w:rsidP="00910A88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Das wird uns die nächsten Jahre beschäftigen.</w:t>
      </w:r>
      <w:r w:rsidR="00EB2A3F">
        <w:rPr>
          <w:rFonts w:ascii="Arial" w:hAnsi="Arial"/>
          <w:bCs/>
        </w:rPr>
        <w:t xml:space="preserve"> Die Pfarrstellen müssen </w:t>
      </w:r>
      <w:r w:rsidR="00FB5991">
        <w:rPr>
          <w:rFonts w:ascii="Arial" w:hAnsi="Arial"/>
          <w:bCs/>
        </w:rPr>
        <w:t xml:space="preserve">in der Storchenregion </w:t>
      </w:r>
      <w:r w:rsidR="00EB2A3F">
        <w:rPr>
          <w:rFonts w:ascii="Arial" w:hAnsi="Arial"/>
          <w:bCs/>
        </w:rPr>
        <w:t xml:space="preserve">von 6 </w:t>
      </w:r>
      <w:proofErr w:type="gramStart"/>
      <w:r w:rsidR="00EB2A3F">
        <w:rPr>
          <w:rFonts w:ascii="Arial" w:hAnsi="Arial"/>
          <w:bCs/>
        </w:rPr>
        <w:t>auf  5</w:t>
      </w:r>
      <w:proofErr w:type="gramEnd"/>
      <w:r w:rsidR="00EB2A3F">
        <w:rPr>
          <w:rFonts w:ascii="Arial" w:hAnsi="Arial"/>
          <w:bCs/>
        </w:rPr>
        <w:t xml:space="preserve"> </w:t>
      </w:r>
      <w:r w:rsidR="001A0F1A">
        <w:rPr>
          <w:rFonts w:ascii="Arial" w:hAnsi="Arial"/>
          <w:bCs/>
        </w:rPr>
        <w:t xml:space="preserve">reduziert werden. </w:t>
      </w:r>
      <w:r w:rsidR="00E86FA1">
        <w:rPr>
          <w:rFonts w:ascii="Arial" w:hAnsi="Arial"/>
          <w:bCs/>
        </w:rPr>
        <w:t>Immer circa 2000 Glieder</w:t>
      </w:r>
      <w:r w:rsidR="00541664">
        <w:rPr>
          <w:rFonts w:ascii="Arial" w:hAnsi="Arial"/>
          <w:bCs/>
        </w:rPr>
        <w:t xml:space="preserve"> und man kann die Stellen schlecht zusammenlegen.</w:t>
      </w:r>
      <w:r w:rsidR="00B041D6">
        <w:rPr>
          <w:rFonts w:ascii="Arial" w:hAnsi="Arial"/>
          <w:bCs/>
        </w:rPr>
        <w:t xml:space="preserve"> Die Pfarramtsassistentin</w:t>
      </w:r>
      <w:r w:rsidR="0094299D">
        <w:rPr>
          <w:rFonts w:ascii="Arial" w:hAnsi="Arial"/>
          <w:bCs/>
        </w:rPr>
        <w:t xml:space="preserve"> Bettina Jung betreut </w:t>
      </w:r>
      <w:proofErr w:type="spellStart"/>
      <w:r w:rsidR="0094299D">
        <w:rPr>
          <w:rFonts w:ascii="Arial" w:hAnsi="Arial"/>
          <w:bCs/>
        </w:rPr>
        <w:t>Queichheim</w:t>
      </w:r>
      <w:proofErr w:type="spellEnd"/>
      <w:r w:rsidR="00346646">
        <w:rPr>
          <w:rFonts w:ascii="Arial" w:hAnsi="Arial"/>
          <w:bCs/>
        </w:rPr>
        <w:t xml:space="preserve">, Impflingen, Herxheim und Essingen. Andrea Kraus ist </w:t>
      </w:r>
      <w:r w:rsidR="00FB5991">
        <w:rPr>
          <w:rFonts w:ascii="Arial" w:hAnsi="Arial"/>
          <w:bCs/>
        </w:rPr>
        <w:t xml:space="preserve">hat ihren Arbeitsschwerpunkt noch in </w:t>
      </w:r>
      <w:proofErr w:type="spellStart"/>
      <w:r w:rsidR="00346646">
        <w:rPr>
          <w:rFonts w:ascii="Arial" w:hAnsi="Arial"/>
          <w:bCs/>
        </w:rPr>
        <w:t>Queichheim</w:t>
      </w:r>
      <w:proofErr w:type="spellEnd"/>
      <w:r w:rsidR="00346646">
        <w:rPr>
          <w:rFonts w:ascii="Arial" w:hAnsi="Arial"/>
          <w:bCs/>
        </w:rPr>
        <w:t xml:space="preserve"> </w:t>
      </w:r>
      <w:r w:rsidR="00FB5991">
        <w:rPr>
          <w:rFonts w:ascii="Arial" w:hAnsi="Arial"/>
          <w:bCs/>
        </w:rPr>
        <w:t>und die Vertretungsproblematik bleibt auch nach der Besetzung von Essingen</w:t>
      </w:r>
      <w:r w:rsidR="00783A10">
        <w:rPr>
          <w:rFonts w:ascii="Arial" w:hAnsi="Arial"/>
          <w:bCs/>
        </w:rPr>
        <w:t xml:space="preserve">. Inwieweit kann man zusammenarbeiten? Juristische Veränderungen wird es </w:t>
      </w:r>
      <w:r w:rsidR="00783A10">
        <w:rPr>
          <w:rFonts w:ascii="Arial" w:hAnsi="Arial"/>
          <w:bCs/>
        </w:rPr>
        <w:lastRenderedPageBreak/>
        <w:t>geben</w:t>
      </w:r>
      <w:r w:rsidR="00FB5991">
        <w:rPr>
          <w:rFonts w:ascii="Arial" w:hAnsi="Arial"/>
          <w:bCs/>
        </w:rPr>
        <w:t>, wenn wir als Storchenregion zu einer Großpfarrstelle werden</w:t>
      </w:r>
      <w:r w:rsidR="004A55C4">
        <w:rPr>
          <w:rFonts w:ascii="Arial" w:hAnsi="Arial"/>
          <w:bCs/>
        </w:rPr>
        <w:t xml:space="preserve">. Wir sind jetzt als Kirchengemeinde </w:t>
      </w:r>
      <w:r w:rsidR="00FB5991">
        <w:rPr>
          <w:rFonts w:ascii="Arial" w:hAnsi="Arial"/>
          <w:bCs/>
        </w:rPr>
        <w:t xml:space="preserve">Herxheim </w:t>
      </w:r>
      <w:r w:rsidR="004A55C4">
        <w:rPr>
          <w:rFonts w:ascii="Arial" w:hAnsi="Arial"/>
          <w:bCs/>
        </w:rPr>
        <w:t>eine juristische Person</w:t>
      </w:r>
      <w:r w:rsidR="004B1710">
        <w:rPr>
          <w:rFonts w:ascii="Arial" w:hAnsi="Arial"/>
          <w:bCs/>
        </w:rPr>
        <w:t>.</w:t>
      </w:r>
      <w:r w:rsidR="00B8617E">
        <w:rPr>
          <w:rFonts w:ascii="Arial" w:hAnsi="Arial"/>
          <w:bCs/>
        </w:rPr>
        <w:t xml:space="preserve"> </w:t>
      </w:r>
    </w:p>
    <w:p w14:paraId="78C95BC9" w14:textId="5FD3296D" w:rsidR="003228FA" w:rsidRDefault="003228FA" w:rsidP="00910A88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Wenn eventuell die einzelnen Storchenpfarrämter aufgelöst werden dann gäbe es eine neue Form der Kirchengemeinde und des Presbyteriums. </w:t>
      </w:r>
    </w:p>
    <w:p w14:paraId="09ABF739" w14:textId="1F897E92" w:rsidR="00910A88" w:rsidRDefault="00D320C0" w:rsidP="00910A88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Letztes Jahr wurde Offenbach besetzt</w:t>
      </w:r>
      <w:r w:rsidR="004B5D47">
        <w:rPr>
          <w:rFonts w:ascii="Arial" w:hAnsi="Arial"/>
          <w:bCs/>
        </w:rPr>
        <w:t xml:space="preserve">, </w:t>
      </w:r>
      <w:proofErr w:type="spellStart"/>
      <w:r w:rsidR="004B5D47">
        <w:rPr>
          <w:rFonts w:ascii="Arial" w:hAnsi="Arial"/>
          <w:bCs/>
        </w:rPr>
        <w:t>Mörzheim</w:t>
      </w:r>
      <w:proofErr w:type="spellEnd"/>
      <w:r w:rsidR="004B5D47">
        <w:rPr>
          <w:rFonts w:ascii="Arial" w:hAnsi="Arial"/>
          <w:bCs/>
        </w:rPr>
        <w:t xml:space="preserve"> wird vakant und in Impflingen geht Pfarrer Flint in zwei Jahren</w:t>
      </w:r>
      <w:r w:rsidR="00FB5991">
        <w:rPr>
          <w:rFonts w:ascii="Arial" w:hAnsi="Arial"/>
          <w:bCs/>
        </w:rPr>
        <w:t xml:space="preserve"> in Ruhestand</w:t>
      </w:r>
      <w:r w:rsidR="004B5D47">
        <w:rPr>
          <w:rFonts w:ascii="Arial" w:hAnsi="Arial"/>
          <w:bCs/>
        </w:rPr>
        <w:t>.</w:t>
      </w:r>
    </w:p>
    <w:p w14:paraId="24018FA5" w14:textId="54A48F9A" w:rsidR="000D0CC7" w:rsidRDefault="000D0CC7" w:rsidP="00910A88">
      <w:pPr>
        <w:pStyle w:val="ListParagraph1"/>
        <w:spacing w:line="360" w:lineRule="auto"/>
        <w:rPr>
          <w:rFonts w:ascii="Arial" w:hAnsi="Arial"/>
          <w:bCs/>
        </w:rPr>
      </w:pPr>
    </w:p>
    <w:p w14:paraId="4825EC66" w14:textId="0807B6A4" w:rsidR="0031672A" w:rsidRDefault="0031672A" w:rsidP="0031672A">
      <w:pPr>
        <w:pStyle w:val="ListParagraph1"/>
        <w:numPr>
          <w:ilvl w:val="0"/>
          <w:numId w:val="2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Diakoniesammlung</w:t>
      </w:r>
    </w:p>
    <w:p w14:paraId="02D47A47" w14:textId="77777777" w:rsidR="00FB5991" w:rsidRDefault="00620C4A" w:rsidP="00620C4A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Mit Rundbrief verteilen.</w:t>
      </w:r>
      <w:r w:rsidR="0027066A">
        <w:rPr>
          <w:rFonts w:ascii="Arial" w:hAnsi="Arial"/>
          <w:bCs/>
        </w:rPr>
        <w:t xml:space="preserve"> Was ist Diakonie? Das</w:t>
      </w:r>
      <w:r w:rsidR="003D5375">
        <w:rPr>
          <w:rFonts w:ascii="Arial" w:hAnsi="Arial"/>
          <w:bCs/>
        </w:rPr>
        <w:t xml:space="preserve"> diakonische Werk</w:t>
      </w:r>
      <w:r w:rsidR="008E5B3F">
        <w:rPr>
          <w:rFonts w:ascii="Arial" w:hAnsi="Arial"/>
          <w:bCs/>
        </w:rPr>
        <w:t xml:space="preserve"> </w:t>
      </w:r>
      <w:r w:rsidR="0008635A">
        <w:rPr>
          <w:rFonts w:ascii="Arial" w:hAnsi="Arial"/>
          <w:bCs/>
        </w:rPr>
        <w:t xml:space="preserve">ist tätig in der </w:t>
      </w:r>
      <w:r w:rsidR="008E5B3F">
        <w:rPr>
          <w:rFonts w:ascii="Arial" w:hAnsi="Arial"/>
          <w:bCs/>
        </w:rPr>
        <w:t>Schwangerenberatung,</w:t>
      </w:r>
      <w:r w:rsidR="007E46B9">
        <w:rPr>
          <w:rFonts w:ascii="Arial" w:hAnsi="Arial"/>
          <w:bCs/>
        </w:rPr>
        <w:t xml:space="preserve"> Sozialstation, Beratungstätigkeit</w:t>
      </w:r>
      <w:r w:rsidR="00FB5991">
        <w:rPr>
          <w:rFonts w:ascii="Arial" w:hAnsi="Arial"/>
          <w:bCs/>
        </w:rPr>
        <w:t>.</w:t>
      </w:r>
    </w:p>
    <w:p w14:paraId="180A3490" w14:textId="77777777" w:rsidR="00FF49FF" w:rsidRDefault="00FB5991" w:rsidP="00620C4A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Die weitere</w:t>
      </w:r>
      <w:r w:rsidR="00FF49FF">
        <w:rPr>
          <w:rFonts w:ascii="Arial" w:hAnsi="Arial"/>
          <w:bCs/>
        </w:rPr>
        <w:t>n</w:t>
      </w:r>
      <w:r>
        <w:rPr>
          <w:rFonts w:ascii="Arial" w:hAnsi="Arial"/>
          <w:bCs/>
        </w:rPr>
        <w:t xml:space="preserve"> Sammlung</w:t>
      </w:r>
      <w:r w:rsidR="00FF49FF">
        <w:rPr>
          <w:rFonts w:ascii="Arial" w:hAnsi="Arial"/>
          <w:bCs/>
        </w:rPr>
        <w:t>en</w:t>
      </w:r>
      <w:r>
        <w:rPr>
          <w:rFonts w:ascii="Arial" w:hAnsi="Arial"/>
          <w:bCs/>
        </w:rPr>
        <w:t>, die durch das Presbyterium organisiert werden m</w:t>
      </w:r>
      <w:r w:rsidR="00FF49FF">
        <w:rPr>
          <w:rFonts w:ascii="Arial" w:hAnsi="Arial"/>
          <w:bCs/>
        </w:rPr>
        <w:t>ü</w:t>
      </w:r>
      <w:r>
        <w:rPr>
          <w:rFonts w:ascii="Arial" w:hAnsi="Arial"/>
          <w:bCs/>
        </w:rPr>
        <w:t>ss</w:t>
      </w:r>
      <w:r w:rsidR="00FF49FF">
        <w:rPr>
          <w:rFonts w:ascii="Arial" w:hAnsi="Arial"/>
          <w:bCs/>
        </w:rPr>
        <w:t>en sind</w:t>
      </w:r>
      <w:r>
        <w:rPr>
          <w:rFonts w:ascii="Arial" w:hAnsi="Arial"/>
          <w:bCs/>
        </w:rPr>
        <w:t xml:space="preserve"> die für d</w:t>
      </w:r>
      <w:r w:rsidR="00EC61CA">
        <w:rPr>
          <w:rFonts w:ascii="Arial" w:hAnsi="Arial"/>
          <w:bCs/>
        </w:rPr>
        <w:t xml:space="preserve">as Gustav-Adolf </w:t>
      </w:r>
      <w:r w:rsidR="00FF49FF">
        <w:rPr>
          <w:rFonts w:ascii="Arial" w:hAnsi="Arial"/>
          <w:bCs/>
        </w:rPr>
        <w:t>–</w:t>
      </w:r>
      <w:r w:rsidR="00EC61CA">
        <w:rPr>
          <w:rFonts w:ascii="Arial" w:hAnsi="Arial"/>
          <w:bCs/>
        </w:rPr>
        <w:t>Werk</w:t>
      </w:r>
      <w:r w:rsidR="00FF49FF">
        <w:rPr>
          <w:rFonts w:ascii="Arial" w:hAnsi="Arial"/>
          <w:bCs/>
        </w:rPr>
        <w:t xml:space="preserve"> (</w:t>
      </w:r>
      <w:r w:rsidR="00EC61CA">
        <w:rPr>
          <w:rFonts w:ascii="Arial" w:hAnsi="Arial"/>
          <w:bCs/>
        </w:rPr>
        <w:t xml:space="preserve">hat sich die Aufgabe gemacht zu evangelisieren </w:t>
      </w:r>
      <w:r w:rsidR="00C16372">
        <w:rPr>
          <w:rFonts w:ascii="Arial" w:hAnsi="Arial"/>
          <w:bCs/>
        </w:rPr>
        <w:t>und unterstützt die Kirchen in Osteuropa</w:t>
      </w:r>
      <w:r w:rsidR="00FF49FF">
        <w:rPr>
          <w:rFonts w:ascii="Arial" w:hAnsi="Arial"/>
          <w:bCs/>
        </w:rPr>
        <w:t>)</w:t>
      </w:r>
    </w:p>
    <w:p w14:paraId="2AF66E59" w14:textId="64C29EA4" w:rsidR="0031672A" w:rsidRDefault="00FF49FF" w:rsidP="00620C4A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Brot für die Welt- Sammlung</w:t>
      </w:r>
    </w:p>
    <w:p w14:paraId="12139FDC" w14:textId="0C8E8BE6" w:rsidR="00C16A59" w:rsidRDefault="00530EF5" w:rsidP="00C16A59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Thomas Dieckhoff</w:t>
      </w:r>
      <w:r w:rsidR="0084749D">
        <w:rPr>
          <w:rFonts w:ascii="Arial" w:hAnsi="Arial"/>
          <w:bCs/>
        </w:rPr>
        <w:t xml:space="preserve"> stellt die Frage, ob die Personalisierung sein muss.</w:t>
      </w:r>
    </w:p>
    <w:p w14:paraId="5399B99D" w14:textId="77777777" w:rsidR="0034002C" w:rsidRDefault="0034002C" w:rsidP="00C16A59">
      <w:pPr>
        <w:pStyle w:val="ListParagraph1"/>
        <w:spacing w:line="360" w:lineRule="auto"/>
        <w:rPr>
          <w:rFonts w:ascii="Arial" w:hAnsi="Arial"/>
          <w:bCs/>
        </w:rPr>
      </w:pPr>
    </w:p>
    <w:p w14:paraId="551D054D" w14:textId="6E0D4BC6" w:rsidR="00C16A59" w:rsidRDefault="005564AE" w:rsidP="00C16A59">
      <w:pPr>
        <w:pStyle w:val="ListParagraph1"/>
        <w:numPr>
          <w:ilvl w:val="0"/>
          <w:numId w:val="2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Karfreitagsgottesdienst</w:t>
      </w:r>
      <w:r w:rsidR="00727520">
        <w:rPr>
          <w:rFonts w:ascii="Arial" w:hAnsi="Arial"/>
          <w:bCs/>
        </w:rPr>
        <w:t xml:space="preserve"> normal</w:t>
      </w:r>
    </w:p>
    <w:p w14:paraId="7A4BE0FF" w14:textId="77777777" w:rsidR="00FF49FF" w:rsidRDefault="00431ECE" w:rsidP="00A1111A">
      <w:pPr>
        <w:pStyle w:val="ListParagraph1"/>
        <w:spacing w:line="360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Lockdown</w:t>
      </w:r>
      <w:proofErr w:type="spellEnd"/>
      <w:r>
        <w:rPr>
          <w:rFonts w:ascii="Arial" w:hAnsi="Arial"/>
          <w:bCs/>
        </w:rPr>
        <w:t xml:space="preserve"> bis Ende März</w:t>
      </w:r>
      <w:r w:rsidR="00532A1C">
        <w:rPr>
          <w:rFonts w:ascii="Arial" w:hAnsi="Arial"/>
          <w:bCs/>
        </w:rPr>
        <w:t xml:space="preserve">, Großveranstaltungen </w:t>
      </w:r>
      <w:r w:rsidR="00A67F4A">
        <w:rPr>
          <w:rFonts w:ascii="Arial" w:hAnsi="Arial"/>
          <w:bCs/>
        </w:rPr>
        <w:t>bis Ende Juni verwehrt.</w:t>
      </w:r>
      <w:r w:rsidR="00FF49FF">
        <w:rPr>
          <w:rFonts w:ascii="Arial" w:hAnsi="Arial"/>
          <w:bCs/>
        </w:rPr>
        <w:t xml:space="preserve"> </w:t>
      </w:r>
      <w:r w:rsidR="004A333A">
        <w:rPr>
          <w:rFonts w:ascii="Arial" w:hAnsi="Arial"/>
          <w:bCs/>
        </w:rPr>
        <w:t xml:space="preserve">Im </w:t>
      </w:r>
      <w:proofErr w:type="spellStart"/>
      <w:r w:rsidR="004A333A">
        <w:rPr>
          <w:rFonts w:ascii="Arial" w:hAnsi="Arial"/>
          <w:bCs/>
        </w:rPr>
        <w:t>Josefsheim</w:t>
      </w:r>
      <w:proofErr w:type="spellEnd"/>
      <w:r w:rsidR="004A333A">
        <w:rPr>
          <w:rFonts w:ascii="Arial" w:hAnsi="Arial"/>
          <w:bCs/>
        </w:rPr>
        <w:t xml:space="preserve"> findet am Ostermontag auf jedem Stockwerk eine kurze Andacht statt.</w:t>
      </w:r>
      <w:r w:rsidR="00CA272B">
        <w:rPr>
          <w:rFonts w:ascii="Arial" w:hAnsi="Arial"/>
          <w:bCs/>
        </w:rPr>
        <w:t xml:space="preserve"> </w:t>
      </w:r>
    </w:p>
    <w:p w14:paraId="5B1069A7" w14:textId="77777777" w:rsidR="00FF49FF" w:rsidRDefault="00CA272B" w:rsidP="00A1111A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Ostersonntagsgottesdienst</w:t>
      </w:r>
      <w:r w:rsidR="0094703F">
        <w:rPr>
          <w:rFonts w:ascii="Arial" w:hAnsi="Arial"/>
          <w:bCs/>
        </w:rPr>
        <w:t xml:space="preserve">: Kirche richten und tagsüber </w:t>
      </w:r>
      <w:proofErr w:type="gramStart"/>
      <w:r w:rsidR="0094703F">
        <w:rPr>
          <w:rFonts w:ascii="Arial" w:hAnsi="Arial"/>
          <w:bCs/>
        </w:rPr>
        <w:t>öffnen</w:t>
      </w:r>
      <w:proofErr w:type="gramEnd"/>
      <w:r w:rsidR="003D5F7C">
        <w:rPr>
          <w:rFonts w:ascii="Arial" w:hAnsi="Arial"/>
          <w:bCs/>
        </w:rPr>
        <w:t xml:space="preserve"> wenn jemand zum Gebet kommt (Regina </w:t>
      </w:r>
      <w:proofErr w:type="spellStart"/>
      <w:r w:rsidR="003D5F7C">
        <w:rPr>
          <w:rFonts w:ascii="Arial" w:hAnsi="Arial"/>
          <w:bCs/>
        </w:rPr>
        <w:t>Pfangers</w:t>
      </w:r>
      <w:proofErr w:type="spellEnd"/>
      <w:r w:rsidR="003D5F7C">
        <w:rPr>
          <w:rFonts w:ascii="Arial" w:hAnsi="Arial"/>
          <w:bCs/>
        </w:rPr>
        <w:t xml:space="preserve"> Idee)</w:t>
      </w:r>
      <w:r w:rsidR="0002689E">
        <w:rPr>
          <w:rFonts w:ascii="Arial" w:hAnsi="Arial"/>
          <w:bCs/>
        </w:rPr>
        <w:t xml:space="preserve">. </w:t>
      </w:r>
    </w:p>
    <w:p w14:paraId="5C3EB308" w14:textId="77777777" w:rsidR="00FF49FF" w:rsidRDefault="0002689E" w:rsidP="00A1111A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Falls der Gottesdienst um 11 Uhr stattfindet</w:t>
      </w:r>
      <w:r w:rsidR="00FF694E">
        <w:rPr>
          <w:rFonts w:ascii="Arial" w:hAnsi="Arial"/>
          <w:bCs/>
        </w:rPr>
        <w:t xml:space="preserve"> könnte man eventuell hinaus und draußen feiern.</w:t>
      </w:r>
      <w:r w:rsidR="00864FF7">
        <w:rPr>
          <w:rFonts w:ascii="Arial" w:hAnsi="Arial"/>
          <w:bCs/>
        </w:rPr>
        <w:t xml:space="preserve"> </w:t>
      </w:r>
    </w:p>
    <w:p w14:paraId="4EE1AB8B" w14:textId="042D6314" w:rsidR="00A1111A" w:rsidRDefault="00864FF7" w:rsidP="00A1111A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Der Auferstehungsgottesdienst um 6 Uhr morgens ist erwünscht</w:t>
      </w:r>
      <w:r w:rsidR="00356F15">
        <w:rPr>
          <w:rFonts w:ascii="Arial" w:hAnsi="Arial"/>
          <w:bCs/>
        </w:rPr>
        <w:t xml:space="preserve"> und findet mit Feuerschale statt. Einstimmig beschlossen</w:t>
      </w:r>
      <w:r w:rsidR="00A1111A">
        <w:rPr>
          <w:rFonts w:ascii="Arial" w:hAnsi="Arial"/>
          <w:bCs/>
        </w:rPr>
        <w:t>.</w:t>
      </w:r>
    </w:p>
    <w:p w14:paraId="390B530D" w14:textId="77777777" w:rsidR="0074263E" w:rsidRDefault="0074263E" w:rsidP="00A1111A">
      <w:pPr>
        <w:pStyle w:val="ListParagraph1"/>
        <w:spacing w:line="360" w:lineRule="auto"/>
        <w:rPr>
          <w:rFonts w:ascii="Arial" w:hAnsi="Arial"/>
          <w:bCs/>
        </w:rPr>
      </w:pPr>
    </w:p>
    <w:p w14:paraId="4865CEF8" w14:textId="263D2825" w:rsidR="00356F15" w:rsidRDefault="001D7793" w:rsidP="0074263E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Gemeindefest am </w:t>
      </w:r>
      <w:proofErr w:type="gramStart"/>
      <w:r>
        <w:rPr>
          <w:rFonts w:ascii="Arial" w:hAnsi="Arial"/>
          <w:bCs/>
        </w:rPr>
        <w:t>28.08</w:t>
      </w:r>
      <w:r w:rsidR="007533D7">
        <w:rPr>
          <w:rFonts w:ascii="Arial" w:hAnsi="Arial"/>
          <w:bCs/>
        </w:rPr>
        <w:t xml:space="preserve">. </w:t>
      </w:r>
      <w:r w:rsidR="00FF49FF">
        <w:rPr>
          <w:rFonts w:ascii="Arial" w:hAnsi="Arial"/>
          <w:bCs/>
        </w:rPr>
        <w:t>;</w:t>
      </w:r>
      <w:proofErr w:type="gramEnd"/>
      <w:r w:rsidR="00FF49FF">
        <w:rPr>
          <w:rFonts w:ascii="Arial" w:hAnsi="Arial"/>
          <w:bCs/>
        </w:rPr>
        <w:t xml:space="preserve"> am 29. 8  findet ein Familiengottesdienst statt </w:t>
      </w:r>
      <w:r w:rsidR="007533D7">
        <w:rPr>
          <w:rFonts w:ascii="Arial" w:hAnsi="Arial"/>
          <w:bCs/>
        </w:rPr>
        <w:t>Einstimmig beschlossen.</w:t>
      </w:r>
      <w:r w:rsidR="00FF49FF">
        <w:rPr>
          <w:rFonts w:ascii="Arial" w:hAnsi="Arial"/>
          <w:bCs/>
        </w:rPr>
        <w:t xml:space="preserve"> Der Festausschuss trifft sich zur Organisationsplanung</w:t>
      </w:r>
    </w:p>
    <w:p w14:paraId="663CB111" w14:textId="77777777" w:rsidR="000B3A95" w:rsidRDefault="000B3A95" w:rsidP="000B3A95">
      <w:pPr>
        <w:pStyle w:val="ListParagraph1"/>
        <w:spacing w:line="360" w:lineRule="auto"/>
        <w:rPr>
          <w:rFonts w:ascii="Arial" w:hAnsi="Arial"/>
          <w:bCs/>
        </w:rPr>
      </w:pPr>
    </w:p>
    <w:p w14:paraId="18B25DC0" w14:textId="4B6374F4" w:rsidR="007533D7" w:rsidRPr="000B3A95" w:rsidRDefault="00A1111A" w:rsidP="000B3A95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5F5BC4" w:rsidRPr="000B3A95">
        <w:rPr>
          <w:rFonts w:ascii="Arial" w:hAnsi="Arial"/>
          <w:bCs/>
        </w:rPr>
        <w:t>Besuchsdienst</w:t>
      </w:r>
    </w:p>
    <w:p w14:paraId="4564BC2B" w14:textId="4161C30D" w:rsidR="005F5BC4" w:rsidRDefault="005F5BC4" w:rsidP="005F5BC4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Beate Rahm und Regina Pfanger </w:t>
      </w:r>
      <w:r w:rsidR="0034002C">
        <w:rPr>
          <w:rFonts w:ascii="Arial" w:hAnsi="Arial"/>
          <w:bCs/>
        </w:rPr>
        <w:t>bauen auf.</w:t>
      </w:r>
    </w:p>
    <w:p w14:paraId="5E849673" w14:textId="77777777" w:rsidR="000B3A95" w:rsidRDefault="000B3A95" w:rsidP="005F5BC4">
      <w:pPr>
        <w:pStyle w:val="ListParagraph1"/>
        <w:spacing w:line="360" w:lineRule="auto"/>
        <w:rPr>
          <w:rFonts w:ascii="Arial" w:hAnsi="Arial"/>
          <w:bCs/>
        </w:rPr>
      </w:pPr>
    </w:p>
    <w:p w14:paraId="21CBFEFC" w14:textId="4CF17925" w:rsidR="00E7798E" w:rsidRDefault="0074263E" w:rsidP="00E7798E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</w:t>
      </w:r>
      <w:r w:rsidR="00E7798E">
        <w:rPr>
          <w:rFonts w:ascii="Arial" w:hAnsi="Arial"/>
          <w:bCs/>
        </w:rPr>
        <w:t>Bauausschuss</w:t>
      </w:r>
    </w:p>
    <w:p w14:paraId="21FCD461" w14:textId="77777777" w:rsidR="00FF49FF" w:rsidRDefault="008803B1" w:rsidP="008803B1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Architekt gesucht zur Grundlagenklärung und Kostenschätzung</w:t>
      </w:r>
      <w:r w:rsidR="00E2241A">
        <w:rPr>
          <w:rFonts w:ascii="Arial" w:hAnsi="Arial"/>
          <w:bCs/>
        </w:rPr>
        <w:t xml:space="preserve">. Sebastian Metz ist im Gespräch. Er wäre der </w:t>
      </w:r>
      <w:proofErr w:type="spellStart"/>
      <w:r w:rsidR="00E2241A">
        <w:rPr>
          <w:rFonts w:ascii="Arial" w:hAnsi="Arial"/>
          <w:bCs/>
        </w:rPr>
        <w:t>Beste.</w:t>
      </w:r>
      <w:r w:rsidR="00DE6BDE">
        <w:rPr>
          <w:rFonts w:ascii="Arial" w:hAnsi="Arial"/>
          <w:bCs/>
        </w:rPr>
        <w:t>Die</w:t>
      </w:r>
      <w:proofErr w:type="spellEnd"/>
      <w:r w:rsidR="00DE6BDE">
        <w:rPr>
          <w:rFonts w:ascii="Arial" w:hAnsi="Arial"/>
          <w:bCs/>
        </w:rPr>
        <w:t xml:space="preserve"> Kosten werden von der Landeskirche geprüft</w:t>
      </w:r>
      <w:r w:rsidR="00BF014F">
        <w:rPr>
          <w:rFonts w:ascii="Arial" w:hAnsi="Arial"/>
          <w:bCs/>
        </w:rPr>
        <w:t>. Zustimmung für pauschalisierten Preis.</w:t>
      </w:r>
    </w:p>
    <w:p w14:paraId="12529D9B" w14:textId="10A72595" w:rsidR="00E7798E" w:rsidRDefault="00FF49FF" w:rsidP="008803B1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Der Antrag auf </w:t>
      </w:r>
      <w:proofErr w:type="spellStart"/>
      <w:r>
        <w:rPr>
          <w:rFonts w:ascii="Arial" w:hAnsi="Arial"/>
          <w:bCs/>
        </w:rPr>
        <w:t>kirchenaufsichtliche</w:t>
      </w:r>
      <w:proofErr w:type="spellEnd"/>
      <w:r>
        <w:rPr>
          <w:rFonts w:ascii="Arial" w:hAnsi="Arial"/>
          <w:bCs/>
        </w:rPr>
        <w:t xml:space="preserve"> Genehmigung für Architekt Metz soll gestellt werden.</w:t>
      </w:r>
      <w:r w:rsidR="00BF014F">
        <w:rPr>
          <w:rFonts w:ascii="Arial" w:hAnsi="Arial"/>
          <w:bCs/>
        </w:rPr>
        <w:t xml:space="preserve"> Einstimmig beschlossen</w:t>
      </w:r>
      <w:r w:rsidR="00BB6DD3">
        <w:rPr>
          <w:rFonts w:ascii="Arial" w:hAnsi="Arial"/>
          <w:bCs/>
        </w:rPr>
        <w:t>. Thomas Dieckhoff sammelt gerne</w:t>
      </w:r>
      <w:r w:rsidR="001D5191">
        <w:rPr>
          <w:rFonts w:ascii="Arial" w:hAnsi="Arial"/>
          <w:bCs/>
        </w:rPr>
        <w:t xml:space="preserve"> Ideen, bitte melden.</w:t>
      </w:r>
    </w:p>
    <w:p w14:paraId="2052B81E" w14:textId="77777777" w:rsidR="00642892" w:rsidRDefault="00642892" w:rsidP="008803B1">
      <w:pPr>
        <w:pStyle w:val="ListParagraph1"/>
        <w:spacing w:line="360" w:lineRule="auto"/>
        <w:rPr>
          <w:rFonts w:ascii="Arial" w:hAnsi="Arial"/>
          <w:bCs/>
        </w:rPr>
      </w:pPr>
    </w:p>
    <w:p w14:paraId="63B0F89B" w14:textId="78101C48" w:rsidR="001D5191" w:rsidRDefault="00DC47D7" w:rsidP="00E25A6C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Gemeindebrief – Ende 31.03. Einsendeschluss</w:t>
      </w:r>
    </w:p>
    <w:p w14:paraId="08F10A3E" w14:textId="206E2AAC" w:rsidR="00A42F5E" w:rsidRDefault="00A42F5E" w:rsidP="001D5191">
      <w:pPr>
        <w:pStyle w:val="ListParagraph1"/>
        <w:spacing w:line="360" w:lineRule="auto"/>
        <w:ind w:left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Themensammlung 9.März</w:t>
      </w:r>
      <w:r w:rsidR="00103571">
        <w:rPr>
          <w:rFonts w:ascii="Arial" w:hAnsi="Arial"/>
          <w:bCs/>
        </w:rPr>
        <w:t>. Presbyterium stellen sich vor.</w:t>
      </w:r>
    </w:p>
    <w:p w14:paraId="3D67BECF" w14:textId="77777777" w:rsidR="00642892" w:rsidRDefault="00642892" w:rsidP="001D5191">
      <w:pPr>
        <w:pStyle w:val="ListParagraph1"/>
        <w:spacing w:line="360" w:lineRule="auto"/>
        <w:ind w:left="0"/>
        <w:rPr>
          <w:rFonts w:ascii="Arial" w:hAnsi="Arial"/>
          <w:bCs/>
        </w:rPr>
      </w:pPr>
    </w:p>
    <w:p w14:paraId="5DB1DD5D" w14:textId="1D19DC23" w:rsidR="00103571" w:rsidRDefault="00E25A6C" w:rsidP="00642892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642892">
        <w:rPr>
          <w:rFonts w:ascii="Arial" w:hAnsi="Arial"/>
          <w:bCs/>
        </w:rPr>
        <w:t>Energiebeauftragter (</w:t>
      </w:r>
      <w:r w:rsidR="004F5A38">
        <w:rPr>
          <w:rFonts w:ascii="Arial" w:hAnsi="Arial"/>
          <w:bCs/>
        </w:rPr>
        <w:t xml:space="preserve">ehemals Jan </w:t>
      </w:r>
      <w:proofErr w:type="spellStart"/>
      <w:r w:rsidR="004F5A38">
        <w:rPr>
          <w:rFonts w:ascii="Arial" w:hAnsi="Arial"/>
          <w:bCs/>
        </w:rPr>
        <w:t>Krebedünkel</w:t>
      </w:r>
      <w:proofErr w:type="spellEnd"/>
      <w:r w:rsidR="004F5A38">
        <w:rPr>
          <w:rFonts w:ascii="Arial" w:hAnsi="Arial"/>
          <w:bCs/>
        </w:rPr>
        <w:t>)</w:t>
      </w:r>
    </w:p>
    <w:p w14:paraId="09F56FBF" w14:textId="3DE3FCAB" w:rsidR="004F5A38" w:rsidRDefault="004F5A38" w:rsidP="004F5A38">
      <w:pPr>
        <w:pStyle w:val="ListParagraph1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Thomas Dieckhoff stellt sich zur Verfügung</w:t>
      </w:r>
      <w:r w:rsidR="00942A74">
        <w:rPr>
          <w:rFonts w:ascii="Arial" w:hAnsi="Arial"/>
          <w:bCs/>
        </w:rPr>
        <w:t xml:space="preserve"> für ein Jahr und beobachtet das.</w:t>
      </w:r>
    </w:p>
    <w:p w14:paraId="6E6105E2" w14:textId="77777777" w:rsidR="00F539BD" w:rsidRDefault="00F539BD" w:rsidP="004F5A38">
      <w:pPr>
        <w:pStyle w:val="ListParagraph1"/>
        <w:spacing w:line="360" w:lineRule="auto"/>
        <w:rPr>
          <w:rFonts w:ascii="Arial" w:hAnsi="Arial"/>
          <w:bCs/>
        </w:rPr>
      </w:pPr>
    </w:p>
    <w:p w14:paraId="71AB7807" w14:textId="6D7626F6" w:rsidR="00942A74" w:rsidRDefault="00DD652F" w:rsidP="00DD652F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Adressliste von allen</w:t>
      </w:r>
      <w:r w:rsidR="00F539BD">
        <w:rPr>
          <w:rFonts w:ascii="Arial" w:hAnsi="Arial"/>
          <w:bCs/>
        </w:rPr>
        <w:t xml:space="preserve">. Eventuell </w:t>
      </w:r>
      <w:proofErr w:type="spellStart"/>
      <w:r w:rsidR="00F539BD">
        <w:rPr>
          <w:rFonts w:ascii="Arial" w:hAnsi="Arial"/>
          <w:bCs/>
        </w:rPr>
        <w:t>Threemagruppe</w:t>
      </w:r>
      <w:proofErr w:type="spellEnd"/>
      <w:r w:rsidR="00F539BD">
        <w:rPr>
          <w:rFonts w:ascii="Arial" w:hAnsi="Arial"/>
          <w:bCs/>
        </w:rPr>
        <w:t>. Einstimmig beschlossen und genehmigt.</w:t>
      </w:r>
    </w:p>
    <w:p w14:paraId="68C19324" w14:textId="77777777" w:rsidR="00E17DC3" w:rsidRDefault="00E17DC3" w:rsidP="00E17DC3">
      <w:pPr>
        <w:pStyle w:val="ListParagraph1"/>
        <w:spacing w:line="360" w:lineRule="auto"/>
        <w:rPr>
          <w:rFonts w:ascii="Arial" w:hAnsi="Arial"/>
          <w:bCs/>
        </w:rPr>
      </w:pPr>
    </w:p>
    <w:p w14:paraId="279284FC" w14:textId="09585B4C" w:rsidR="00174423" w:rsidRDefault="00174423" w:rsidP="00DD652F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Präsenz im Gemeindeblatt </w:t>
      </w:r>
      <w:proofErr w:type="spellStart"/>
      <w:r>
        <w:rPr>
          <w:rFonts w:ascii="Arial" w:hAnsi="Arial"/>
          <w:bCs/>
        </w:rPr>
        <w:t>muß</w:t>
      </w:r>
      <w:proofErr w:type="spellEnd"/>
      <w:r>
        <w:rPr>
          <w:rFonts w:ascii="Arial" w:hAnsi="Arial"/>
          <w:bCs/>
        </w:rPr>
        <w:t xml:space="preserve"> besser werden.</w:t>
      </w:r>
      <w:r w:rsidR="00A3716D">
        <w:rPr>
          <w:rFonts w:ascii="Arial" w:hAnsi="Arial"/>
          <w:bCs/>
        </w:rPr>
        <w:t xml:space="preserve"> Homepage </w:t>
      </w:r>
      <w:proofErr w:type="spellStart"/>
      <w:r w:rsidR="00A3716D">
        <w:rPr>
          <w:rFonts w:ascii="Arial" w:hAnsi="Arial"/>
          <w:bCs/>
        </w:rPr>
        <w:t>muß</w:t>
      </w:r>
      <w:proofErr w:type="spellEnd"/>
      <w:r w:rsidR="00A3716D">
        <w:rPr>
          <w:rFonts w:ascii="Arial" w:hAnsi="Arial"/>
          <w:bCs/>
        </w:rPr>
        <w:t xml:space="preserve"> überarbeitet werden. Finden wir jemand</w:t>
      </w:r>
      <w:r w:rsidR="00FF49FF">
        <w:rPr>
          <w:rFonts w:ascii="Arial" w:hAnsi="Arial"/>
          <w:bCs/>
        </w:rPr>
        <w:t>,</w:t>
      </w:r>
      <w:r w:rsidR="00A3716D">
        <w:rPr>
          <w:rFonts w:ascii="Arial" w:hAnsi="Arial"/>
          <w:bCs/>
        </w:rPr>
        <w:t xml:space="preserve"> der das machen kann?</w:t>
      </w:r>
      <w:r w:rsidR="003E3976">
        <w:rPr>
          <w:rFonts w:ascii="Arial" w:hAnsi="Arial"/>
          <w:bCs/>
        </w:rPr>
        <w:t xml:space="preserve"> Wir </w:t>
      </w:r>
      <w:r w:rsidR="009C1B6F">
        <w:rPr>
          <w:rFonts w:ascii="Arial" w:hAnsi="Arial"/>
          <w:bCs/>
        </w:rPr>
        <w:t xml:space="preserve">geben evtl. eine Stellenanzeige im Amtsblatt auf und suchen jemand </w:t>
      </w:r>
      <w:r w:rsidR="0089152A">
        <w:rPr>
          <w:rFonts w:ascii="Arial" w:hAnsi="Arial"/>
          <w:bCs/>
        </w:rPr>
        <w:t>ehrenamtlich. Für die Fotos erklärt sich Thorsten Zimmermann bereit.</w:t>
      </w:r>
    </w:p>
    <w:p w14:paraId="2C6DED3E" w14:textId="77777777" w:rsidR="00E17DC3" w:rsidRDefault="00E17DC3" w:rsidP="00E17DC3">
      <w:pPr>
        <w:pStyle w:val="Listenabsatz"/>
        <w:rPr>
          <w:rFonts w:ascii="Arial" w:hAnsi="Arial"/>
          <w:bCs/>
        </w:rPr>
      </w:pPr>
    </w:p>
    <w:p w14:paraId="7FD51404" w14:textId="3E742A56" w:rsidR="00E17DC3" w:rsidRDefault="004D640D" w:rsidP="00DD652F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proofErr w:type="spellStart"/>
      <w:r w:rsidR="00FF49FF">
        <w:rPr>
          <w:rFonts w:ascii="Arial" w:hAnsi="Arial"/>
          <w:bCs/>
        </w:rPr>
        <w:t>Ökumen</w:t>
      </w:r>
      <w:proofErr w:type="spellEnd"/>
      <w:r w:rsidR="00FF49FF">
        <w:rPr>
          <w:rFonts w:ascii="Arial" w:hAnsi="Arial"/>
          <w:bCs/>
        </w:rPr>
        <w:t xml:space="preserve">. Gottesdienst zu Christi </w:t>
      </w:r>
      <w:r w:rsidR="00E17DC3">
        <w:rPr>
          <w:rFonts w:ascii="Arial" w:hAnsi="Arial"/>
          <w:bCs/>
        </w:rPr>
        <w:t>Himmelfahrt im Wald</w:t>
      </w:r>
      <w:r w:rsidR="0016317F">
        <w:rPr>
          <w:rFonts w:ascii="Arial" w:hAnsi="Arial"/>
          <w:bCs/>
        </w:rPr>
        <w:t>? Landfrauen hoffen, dass es stattfinden kann.</w:t>
      </w:r>
    </w:p>
    <w:p w14:paraId="304AFCAD" w14:textId="77777777" w:rsidR="0016317F" w:rsidRDefault="0016317F" w:rsidP="0016317F">
      <w:pPr>
        <w:pStyle w:val="Listenabsatz"/>
        <w:rPr>
          <w:rFonts w:ascii="Arial" w:hAnsi="Arial"/>
          <w:bCs/>
        </w:rPr>
      </w:pPr>
    </w:p>
    <w:p w14:paraId="107D419E" w14:textId="700777B7" w:rsidR="0016317F" w:rsidRDefault="004D640D" w:rsidP="00DD652F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216354">
        <w:rPr>
          <w:rFonts w:ascii="Arial" w:hAnsi="Arial"/>
          <w:bCs/>
        </w:rPr>
        <w:t>Nächste Sitzung findet am 07.04. statt.</w:t>
      </w:r>
    </w:p>
    <w:p w14:paraId="2E1CF6EE" w14:textId="77777777" w:rsidR="00970014" w:rsidRDefault="00970014" w:rsidP="00970014">
      <w:pPr>
        <w:pStyle w:val="Listenabsatz"/>
        <w:rPr>
          <w:rFonts w:ascii="Arial" w:hAnsi="Arial"/>
          <w:bCs/>
        </w:rPr>
      </w:pPr>
    </w:p>
    <w:p w14:paraId="3B8EA589" w14:textId="69889F10" w:rsidR="007075E3" w:rsidRPr="00970014" w:rsidRDefault="004D640D" w:rsidP="00970014">
      <w:pPr>
        <w:pStyle w:val="ListParagraph1"/>
        <w:numPr>
          <w:ilvl w:val="0"/>
          <w:numId w:val="2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282F0C" w:rsidRPr="00970014">
        <w:rPr>
          <w:rFonts w:ascii="Arial" w:hAnsi="Arial"/>
          <w:bCs/>
        </w:rPr>
        <w:t>Abschluss</w:t>
      </w:r>
    </w:p>
    <w:p w14:paraId="6A715A53" w14:textId="77777777" w:rsidR="00CE6E33" w:rsidRPr="005D4C5F" w:rsidRDefault="00CE6E33" w:rsidP="007075E3">
      <w:pPr>
        <w:pStyle w:val="Listenabsatz"/>
        <w:rPr>
          <w:rFonts w:ascii="Arial" w:hAnsi="Arial"/>
          <w:bCs/>
        </w:rPr>
      </w:pPr>
    </w:p>
    <w:p w14:paraId="19A30F07" w14:textId="77777777" w:rsidR="00282F0C" w:rsidRDefault="00282F0C" w:rsidP="007075E3">
      <w:pPr>
        <w:pStyle w:val="Listenabsatz"/>
        <w:rPr>
          <w:rFonts w:ascii="Arial" w:hAnsi="Arial"/>
          <w:b/>
          <w:bCs/>
        </w:rPr>
      </w:pPr>
    </w:p>
    <w:p w14:paraId="1F843019" w14:textId="77777777" w:rsidR="00282F0C" w:rsidRDefault="00282F0C" w:rsidP="007075E3">
      <w:pPr>
        <w:pStyle w:val="Listenabsatz"/>
        <w:rPr>
          <w:rFonts w:ascii="Arial" w:hAnsi="Arial"/>
          <w:b/>
          <w:bCs/>
        </w:rPr>
      </w:pPr>
    </w:p>
    <w:p w14:paraId="2D35FD89" w14:textId="77777777" w:rsidR="00282F0C" w:rsidRDefault="00282F0C" w:rsidP="007075E3">
      <w:pPr>
        <w:pStyle w:val="Listenabsatz"/>
        <w:rPr>
          <w:rFonts w:ascii="Arial" w:hAnsi="Arial"/>
          <w:b/>
          <w:bCs/>
        </w:rPr>
      </w:pPr>
    </w:p>
    <w:p w14:paraId="0B4C2B11" w14:textId="77777777" w:rsidR="00282F0C" w:rsidRDefault="00282F0C" w:rsidP="007075E3">
      <w:pPr>
        <w:pStyle w:val="Listenabsatz"/>
        <w:rPr>
          <w:rFonts w:ascii="Arial" w:hAnsi="Arial"/>
          <w:b/>
          <w:bCs/>
        </w:rPr>
      </w:pPr>
    </w:p>
    <w:p w14:paraId="041CEACB" w14:textId="77777777" w:rsidR="00282F0C" w:rsidRDefault="00282F0C" w:rsidP="007075E3">
      <w:pPr>
        <w:pStyle w:val="Listenabsatz"/>
        <w:rPr>
          <w:rFonts w:ascii="Arial" w:hAnsi="Arial"/>
          <w:b/>
          <w:bCs/>
        </w:rPr>
      </w:pPr>
    </w:p>
    <w:p w14:paraId="64682963" w14:textId="77777777" w:rsidR="005524B2" w:rsidRDefault="005524B2" w:rsidP="00AB61D9">
      <w:pPr>
        <w:pStyle w:val="ListParagraph1"/>
        <w:rPr>
          <w:rFonts w:ascii="Arial" w:hAnsi="Arial"/>
        </w:rPr>
      </w:pPr>
    </w:p>
    <w:sectPr w:rsidR="00552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7"/>
      <w:pgMar w:top="1417" w:right="1417" w:bottom="1134" w:left="1417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59BC5" w14:textId="77777777" w:rsidR="00970B8E" w:rsidRDefault="00970B8E" w:rsidP="00303C4C">
      <w:pPr>
        <w:spacing w:line="240" w:lineRule="auto"/>
      </w:pPr>
      <w:r>
        <w:separator/>
      </w:r>
    </w:p>
  </w:endnote>
  <w:endnote w:type="continuationSeparator" w:id="0">
    <w:p w14:paraId="2DBD070A" w14:textId="77777777" w:rsidR="00970B8E" w:rsidRDefault="00970B8E" w:rsidP="00303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B5C3" w14:textId="77777777" w:rsidR="005D2686" w:rsidRDefault="005D26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C4C9" w14:textId="77777777" w:rsidR="0019507D" w:rsidRDefault="001B124E">
    <w:pPr>
      <w:pStyle w:val="Fuzeile"/>
      <w:jc w:val="center"/>
    </w:pPr>
    <w:r>
      <w:rPr>
        <w:noProof/>
        <w:lang w:bidi="ar-SA"/>
      </w:rPr>
      <mc:AlternateContent>
        <mc:Choice Requires="wps">
          <w:drawing>
            <wp:inline distT="0" distB="0" distL="0" distR="0" wp14:anchorId="3660CC59" wp14:editId="3A8C5324">
              <wp:extent cx="5467350" cy="45085"/>
              <wp:effectExtent l="0" t="0" r="0" b="0"/>
              <wp:docPr id="1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9A2A6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" stroked="f">
              <v:fill r:id="rId2" o:title="Horizontal hell" recolor="t" type="tile"/>
              <v:path arrowok="t"/>
              <w10:anchorlock/>
            </v:shape>
          </w:pict>
        </mc:Fallback>
      </mc:AlternateContent>
    </w:r>
  </w:p>
  <w:p w14:paraId="450F4223" w14:textId="0FB9336F" w:rsidR="0019507D" w:rsidRDefault="0019507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F1506A">
      <w:rPr>
        <w:noProof/>
      </w:rPr>
      <w:t>1</w:t>
    </w:r>
    <w:r>
      <w:fldChar w:fldCharType="end"/>
    </w:r>
  </w:p>
  <w:p w14:paraId="756920DD" w14:textId="77777777" w:rsidR="0019507D" w:rsidRDefault="001950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B000" w14:textId="77777777" w:rsidR="005D2686" w:rsidRDefault="005D26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049D" w14:textId="77777777" w:rsidR="00970B8E" w:rsidRDefault="00970B8E" w:rsidP="00303C4C">
      <w:pPr>
        <w:spacing w:line="240" w:lineRule="auto"/>
      </w:pPr>
      <w:r>
        <w:separator/>
      </w:r>
    </w:p>
  </w:footnote>
  <w:footnote w:type="continuationSeparator" w:id="0">
    <w:p w14:paraId="44DE6107" w14:textId="77777777" w:rsidR="00970B8E" w:rsidRDefault="00970B8E" w:rsidP="00303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A321" w14:textId="77777777" w:rsidR="005D2686" w:rsidRDefault="005D26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1AAA" w14:textId="77777777" w:rsidR="005D2686" w:rsidRDefault="005D26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F58E" w14:textId="77777777" w:rsidR="005D2686" w:rsidRDefault="005D26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647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F23444"/>
    <w:multiLevelType w:val="hybridMultilevel"/>
    <w:tmpl w:val="6338F736"/>
    <w:lvl w:ilvl="0" w:tplc="63E22A62">
      <w:numFmt w:val="bullet"/>
      <w:lvlText w:val="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D46B56"/>
    <w:multiLevelType w:val="hybridMultilevel"/>
    <w:tmpl w:val="26562F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F28DC"/>
    <w:multiLevelType w:val="hybridMultilevel"/>
    <w:tmpl w:val="760C0C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9742D"/>
    <w:multiLevelType w:val="hybridMultilevel"/>
    <w:tmpl w:val="1C149B6E"/>
    <w:lvl w:ilvl="0" w:tplc="A4805C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86831"/>
    <w:multiLevelType w:val="hybridMultilevel"/>
    <w:tmpl w:val="F0E040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37B8D"/>
    <w:multiLevelType w:val="hybridMultilevel"/>
    <w:tmpl w:val="33603B32"/>
    <w:lvl w:ilvl="0" w:tplc="4EF0B040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E79AE"/>
    <w:multiLevelType w:val="hybridMultilevel"/>
    <w:tmpl w:val="DBC0ED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A4EFA"/>
    <w:multiLevelType w:val="hybridMultilevel"/>
    <w:tmpl w:val="D722C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335BE"/>
    <w:multiLevelType w:val="hybridMultilevel"/>
    <w:tmpl w:val="E6D05E9C"/>
    <w:lvl w:ilvl="0" w:tplc="5EC4FC5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645E00"/>
    <w:multiLevelType w:val="hybridMultilevel"/>
    <w:tmpl w:val="8766D71A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69B4"/>
    <w:multiLevelType w:val="hybridMultilevel"/>
    <w:tmpl w:val="837E1152"/>
    <w:lvl w:ilvl="0" w:tplc="2EF4AB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D726C"/>
    <w:multiLevelType w:val="hybridMultilevel"/>
    <w:tmpl w:val="DA580E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590051"/>
    <w:multiLevelType w:val="hybridMultilevel"/>
    <w:tmpl w:val="A3C42F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7E01AC"/>
    <w:multiLevelType w:val="hybridMultilevel"/>
    <w:tmpl w:val="931640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F06CC"/>
    <w:multiLevelType w:val="hybridMultilevel"/>
    <w:tmpl w:val="FF6461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9C5E6B"/>
    <w:multiLevelType w:val="hybridMultilevel"/>
    <w:tmpl w:val="A2D2DCD4"/>
    <w:lvl w:ilvl="0" w:tplc="B2F60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641881"/>
    <w:multiLevelType w:val="hybridMultilevel"/>
    <w:tmpl w:val="FA6A48B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18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15"/>
  </w:num>
  <w:num w:numId="15">
    <w:abstractNumId w:val="17"/>
  </w:num>
  <w:num w:numId="16">
    <w:abstractNumId w:val="3"/>
  </w:num>
  <w:num w:numId="17">
    <w:abstractNumId w:val="11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28"/>
    <w:rsid w:val="00005019"/>
    <w:rsid w:val="00006656"/>
    <w:rsid w:val="0001100B"/>
    <w:rsid w:val="0002689E"/>
    <w:rsid w:val="00032B56"/>
    <w:rsid w:val="00035AB4"/>
    <w:rsid w:val="00051AD7"/>
    <w:rsid w:val="0006764B"/>
    <w:rsid w:val="00086120"/>
    <w:rsid w:val="0008635A"/>
    <w:rsid w:val="00095852"/>
    <w:rsid w:val="000A2E51"/>
    <w:rsid w:val="000B3A95"/>
    <w:rsid w:val="000B77D9"/>
    <w:rsid w:val="000C0E01"/>
    <w:rsid w:val="000D0CC7"/>
    <w:rsid w:val="000D10B4"/>
    <w:rsid w:val="000E2812"/>
    <w:rsid w:val="000E7F00"/>
    <w:rsid w:val="000F14D6"/>
    <w:rsid w:val="000F44F4"/>
    <w:rsid w:val="000F5712"/>
    <w:rsid w:val="00102198"/>
    <w:rsid w:val="001022FE"/>
    <w:rsid w:val="00103571"/>
    <w:rsid w:val="00103ECE"/>
    <w:rsid w:val="0011606A"/>
    <w:rsid w:val="001304EE"/>
    <w:rsid w:val="00135742"/>
    <w:rsid w:val="00151FF9"/>
    <w:rsid w:val="00154DAB"/>
    <w:rsid w:val="00155B4A"/>
    <w:rsid w:val="0016317F"/>
    <w:rsid w:val="00170321"/>
    <w:rsid w:val="00174423"/>
    <w:rsid w:val="00194E04"/>
    <w:rsid w:val="0019507D"/>
    <w:rsid w:val="001964E5"/>
    <w:rsid w:val="001A0F1A"/>
    <w:rsid w:val="001A66DB"/>
    <w:rsid w:val="001A7279"/>
    <w:rsid w:val="001B124E"/>
    <w:rsid w:val="001C75B7"/>
    <w:rsid w:val="001C78C1"/>
    <w:rsid w:val="001D5191"/>
    <w:rsid w:val="001D603B"/>
    <w:rsid w:val="001D7793"/>
    <w:rsid w:val="001E06AA"/>
    <w:rsid w:val="001E1486"/>
    <w:rsid w:val="001E1878"/>
    <w:rsid w:val="001E371C"/>
    <w:rsid w:val="001E5596"/>
    <w:rsid w:val="001E6CEE"/>
    <w:rsid w:val="001F16E6"/>
    <w:rsid w:val="00204059"/>
    <w:rsid w:val="00214FAE"/>
    <w:rsid w:val="00216354"/>
    <w:rsid w:val="00217440"/>
    <w:rsid w:val="00217EE7"/>
    <w:rsid w:val="002235B7"/>
    <w:rsid w:val="00223B47"/>
    <w:rsid w:val="0022572B"/>
    <w:rsid w:val="00235AE7"/>
    <w:rsid w:val="002445CB"/>
    <w:rsid w:val="00261DC3"/>
    <w:rsid w:val="0027066A"/>
    <w:rsid w:val="00282F0C"/>
    <w:rsid w:val="00284C36"/>
    <w:rsid w:val="0029276C"/>
    <w:rsid w:val="002A2077"/>
    <w:rsid w:val="002A3C08"/>
    <w:rsid w:val="002A40F8"/>
    <w:rsid w:val="002D087B"/>
    <w:rsid w:val="002D24C8"/>
    <w:rsid w:val="002E0324"/>
    <w:rsid w:val="002E108C"/>
    <w:rsid w:val="002F2854"/>
    <w:rsid w:val="00303C4C"/>
    <w:rsid w:val="00303F6C"/>
    <w:rsid w:val="00304F69"/>
    <w:rsid w:val="00310EA9"/>
    <w:rsid w:val="003110B9"/>
    <w:rsid w:val="0031672A"/>
    <w:rsid w:val="0032124D"/>
    <w:rsid w:val="003228FA"/>
    <w:rsid w:val="0032529F"/>
    <w:rsid w:val="00327DCA"/>
    <w:rsid w:val="00327ECB"/>
    <w:rsid w:val="00336E3B"/>
    <w:rsid w:val="0034002C"/>
    <w:rsid w:val="003451C1"/>
    <w:rsid w:val="00346646"/>
    <w:rsid w:val="00350F77"/>
    <w:rsid w:val="00355BF2"/>
    <w:rsid w:val="00356F15"/>
    <w:rsid w:val="0036296A"/>
    <w:rsid w:val="00367FD5"/>
    <w:rsid w:val="00380402"/>
    <w:rsid w:val="00384BBE"/>
    <w:rsid w:val="003876CD"/>
    <w:rsid w:val="003962E6"/>
    <w:rsid w:val="00397C1C"/>
    <w:rsid w:val="003A2399"/>
    <w:rsid w:val="003B0706"/>
    <w:rsid w:val="003D5375"/>
    <w:rsid w:val="003D57BF"/>
    <w:rsid w:val="003D5F7C"/>
    <w:rsid w:val="003E3478"/>
    <w:rsid w:val="003E3976"/>
    <w:rsid w:val="003F4A30"/>
    <w:rsid w:val="003F7B58"/>
    <w:rsid w:val="004001F5"/>
    <w:rsid w:val="0040066E"/>
    <w:rsid w:val="00400D7A"/>
    <w:rsid w:val="00402B9D"/>
    <w:rsid w:val="004049A5"/>
    <w:rsid w:val="00427D7D"/>
    <w:rsid w:val="00431ECE"/>
    <w:rsid w:val="0043254A"/>
    <w:rsid w:val="00440653"/>
    <w:rsid w:val="00447ADC"/>
    <w:rsid w:val="00457BEC"/>
    <w:rsid w:val="00463C8D"/>
    <w:rsid w:val="00464A23"/>
    <w:rsid w:val="00467986"/>
    <w:rsid w:val="004702CB"/>
    <w:rsid w:val="0048724A"/>
    <w:rsid w:val="00487FE6"/>
    <w:rsid w:val="004907C1"/>
    <w:rsid w:val="00493061"/>
    <w:rsid w:val="00493E26"/>
    <w:rsid w:val="004A333A"/>
    <w:rsid w:val="004A55C4"/>
    <w:rsid w:val="004A7B42"/>
    <w:rsid w:val="004B1710"/>
    <w:rsid w:val="004B5D47"/>
    <w:rsid w:val="004D036D"/>
    <w:rsid w:val="004D21C4"/>
    <w:rsid w:val="004D31C3"/>
    <w:rsid w:val="004D50A6"/>
    <w:rsid w:val="004D640D"/>
    <w:rsid w:val="004E3C4B"/>
    <w:rsid w:val="004E67C3"/>
    <w:rsid w:val="004F2A98"/>
    <w:rsid w:val="004F5A38"/>
    <w:rsid w:val="005073B3"/>
    <w:rsid w:val="00507B8C"/>
    <w:rsid w:val="005112BE"/>
    <w:rsid w:val="005117A1"/>
    <w:rsid w:val="00530EF5"/>
    <w:rsid w:val="005321DC"/>
    <w:rsid w:val="00532A1C"/>
    <w:rsid w:val="00541664"/>
    <w:rsid w:val="00543458"/>
    <w:rsid w:val="005524B2"/>
    <w:rsid w:val="005564AE"/>
    <w:rsid w:val="00556605"/>
    <w:rsid w:val="005575A7"/>
    <w:rsid w:val="00557F31"/>
    <w:rsid w:val="00564AA7"/>
    <w:rsid w:val="00565DC7"/>
    <w:rsid w:val="00572793"/>
    <w:rsid w:val="00582E25"/>
    <w:rsid w:val="00593E77"/>
    <w:rsid w:val="005A3EBC"/>
    <w:rsid w:val="005A562F"/>
    <w:rsid w:val="005A6B74"/>
    <w:rsid w:val="005B2F82"/>
    <w:rsid w:val="005C11BC"/>
    <w:rsid w:val="005C5DA2"/>
    <w:rsid w:val="005C68BE"/>
    <w:rsid w:val="005D2686"/>
    <w:rsid w:val="005D4C5F"/>
    <w:rsid w:val="005E1237"/>
    <w:rsid w:val="005F3713"/>
    <w:rsid w:val="005F5A51"/>
    <w:rsid w:val="005F5BC4"/>
    <w:rsid w:val="006011AB"/>
    <w:rsid w:val="00606D7A"/>
    <w:rsid w:val="00607ABA"/>
    <w:rsid w:val="00620C4A"/>
    <w:rsid w:val="0062408F"/>
    <w:rsid w:val="00633854"/>
    <w:rsid w:val="00642892"/>
    <w:rsid w:val="00644C32"/>
    <w:rsid w:val="006602F7"/>
    <w:rsid w:val="0066713B"/>
    <w:rsid w:val="00670DB7"/>
    <w:rsid w:val="006806B1"/>
    <w:rsid w:val="006A55A5"/>
    <w:rsid w:val="006A61A7"/>
    <w:rsid w:val="006A6BBC"/>
    <w:rsid w:val="006A7C7D"/>
    <w:rsid w:val="006C4EF6"/>
    <w:rsid w:val="006C6704"/>
    <w:rsid w:val="006D5966"/>
    <w:rsid w:val="006E7564"/>
    <w:rsid w:val="006F2098"/>
    <w:rsid w:val="006F4EAB"/>
    <w:rsid w:val="007008B6"/>
    <w:rsid w:val="00703070"/>
    <w:rsid w:val="007075E3"/>
    <w:rsid w:val="007075EB"/>
    <w:rsid w:val="00716D9B"/>
    <w:rsid w:val="00727520"/>
    <w:rsid w:val="0074263E"/>
    <w:rsid w:val="00743D44"/>
    <w:rsid w:val="007474C7"/>
    <w:rsid w:val="007533D7"/>
    <w:rsid w:val="00756855"/>
    <w:rsid w:val="00756FC0"/>
    <w:rsid w:val="00783189"/>
    <w:rsid w:val="00783A10"/>
    <w:rsid w:val="007A2777"/>
    <w:rsid w:val="007B50E9"/>
    <w:rsid w:val="007C2953"/>
    <w:rsid w:val="007C3E50"/>
    <w:rsid w:val="007D3120"/>
    <w:rsid w:val="007D4404"/>
    <w:rsid w:val="007D712C"/>
    <w:rsid w:val="007E041F"/>
    <w:rsid w:val="007E46B9"/>
    <w:rsid w:val="007E6974"/>
    <w:rsid w:val="007F2FD0"/>
    <w:rsid w:val="00804E8E"/>
    <w:rsid w:val="00805E13"/>
    <w:rsid w:val="008078AE"/>
    <w:rsid w:val="0084025F"/>
    <w:rsid w:val="0084749D"/>
    <w:rsid w:val="008610DD"/>
    <w:rsid w:val="0086173D"/>
    <w:rsid w:val="008648EC"/>
    <w:rsid w:val="00864FF7"/>
    <w:rsid w:val="008656C8"/>
    <w:rsid w:val="008803B1"/>
    <w:rsid w:val="0088198B"/>
    <w:rsid w:val="008853D6"/>
    <w:rsid w:val="008869B2"/>
    <w:rsid w:val="0089152A"/>
    <w:rsid w:val="008A5365"/>
    <w:rsid w:val="008A6CE7"/>
    <w:rsid w:val="008C6AC0"/>
    <w:rsid w:val="008C779F"/>
    <w:rsid w:val="008E5B3F"/>
    <w:rsid w:val="00905A44"/>
    <w:rsid w:val="00910A88"/>
    <w:rsid w:val="00916446"/>
    <w:rsid w:val="009170EA"/>
    <w:rsid w:val="009203AA"/>
    <w:rsid w:val="0092480D"/>
    <w:rsid w:val="00932CFF"/>
    <w:rsid w:val="0093417B"/>
    <w:rsid w:val="0094299D"/>
    <w:rsid w:val="00942A74"/>
    <w:rsid w:val="0094703F"/>
    <w:rsid w:val="009501B6"/>
    <w:rsid w:val="00962E77"/>
    <w:rsid w:val="00970014"/>
    <w:rsid w:val="00970025"/>
    <w:rsid w:val="00970B8E"/>
    <w:rsid w:val="009725DD"/>
    <w:rsid w:val="0097356A"/>
    <w:rsid w:val="009852D7"/>
    <w:rsid w:val="009A6A96"/>
    <w:rsid w:val="009A742A"/>
    <w:rsid w:val="009C1B6F"/>
    <w:rsid w:val="009C6A29"/>
    <w:rsid w:val="009D196E"/>
    <w:rsid w:val="009D631D"/>
    <w:rsid w:val="009D6C53"/>
    <w:rsid w:val="009E1BCD"/>
    <w:rsid w:val="009F7B07"/>
    <w:rsid w:val="00A01F86"/>
    <w:rsid w:val="00A04953"/>
    <w:rsid w:val="00A1111A"/>
    <w:rsid w:val="00A11990"/>
    <w:rsid w:val="00A120B8"/>
    <w:rsid w:val="00A213F7"/>
    <w:rsid w:val="00A21B81"/>
    <w:rsid w:val="00A24B6B"/>
    <w:rsid w:val="00A265E4"/>
    <w:rsid w:val="00A3716D"/>
    <w:rsid w:val="00A42F5E"/>
    <w:rsid w:val="00A529E7"/>
    <w:rsid w:val="00A54EDB"/>
    <w:rsid w:val="00A67F4A"/>
    <w:rsid w:val="00A7190F"/>
    <w:rsid w:val="00A85519"/>
    <w:rsid w:val="00A860F1"/>
    <w:rsid w:val="00A958F3"/>
    <w:rsid w:val="00AA21BE"/>
    <w:rsid w:val="00AA5675"/>
    <w:rsid w:val="00AB1F53"/>
    <w:rsid w:val="00AB61D9"/>
    <w:rsid w:val="00AC537F"/>
    <w:rsid w:val="00AE203D"/>
    <w:rsid w:val="00AE20DB"/>
    <w:rsid w:val="00AE4F0C"/>
    <w:rsid w:val="00AE5EC9"/>
    <w:rsid w:val="00AF3DD9"/>
    <w:rsid w:val="00AF5180"/>
    <w:rsid w:val="00AF71B2"/>
    <w:rsid w:val="00B004C0"/>
    <w:rsid w:val="00B041D6"/>
    <w:rsid w:val="00B131FE"/>
    <w:rsid w:val="00B470D0"/>
    <w:rsid w:val="00B54E2E"/>
    <w:rsid w:val="00B57205"/>
    <w:rsid w:val="00B82ADC"/>
    <w:rsid w:val="00B83032"/>
    <w:rsid w:val="00B8617E"/>
    <w:rsid w:val="00B97F87"/>
    <w:rsid w:val="00BA3B7E"/>
    <w:rsid w:val="00BA4F95"/>
    <w:rsid w:val="00BB293B"/>
    <w:rsid w:val="00BB3FF9"/>
    <w:rsid w:val="00BB4BE9"/>
    <w:rsid w:val="00BB6DD3"/>
    <w:rsid w:val="00BD23C9"/>
    <w:rsid w:val="00BD2A6E"/>
    <w:rsid w:val="00BD4559"/>
    <w:rsid w:val="00BD525D"/>
    <w:rsid w:val="00BD7EB4"/>
    <w:rsid w:val="00BE0D16"/>
    <w:rsid w:val="00BE1D91"/>
    <w:rsid w:val="00BE2A7D"/>
    <w:rsid w:val="00BE30C0"/>
    <w:rsid w:val="00BE4055"/>
    <w:rsid w:val="00BE73F3"/>
    <w:rsid w:val="00BE740D"/>
    <w:rsid w:val="00BF014F"/>
    <w:rsid w:val="00BF2770"/>
    <w:rsid w:val="00BF44D6"/>
    <w:rsid w:val="00C067EF"/>
    <w:rsid w:val="00C14EFD"/>
    <w:rsid w:val="00C16372"/>
    <w:rsid w:val="00C169B1"/>
    <w:rsid w:val="00C16A59"/>
    <w:rsid w:val="00C35C50"/>
    <w:rsid w:val="00C378C3"/>
    <w:rsid w:val="00C4288F"/>
    <w:rsid w:val="00C45D28"/>
    <w:rsid w:val="00C50E64"/>
    <w:rsid w:val="00C556BF"/>
    <w:rsid w:val="00C56BBC"/>
    <w:rsid w:val="00C57541"/>
    <w:rsid w:val="00C61B0D"/>
    <w:rsid w:val="00C67043"/>
    <w:rsid w:val="00C72C18"/>
    <w:rsid w:val="00C83B47"/>
    <w:rsid w:val="00C90158"/>
    <w:rsid w:val="00C90EDE"/>
    <w:rsid w:val="00CA1D93"/>
    <w:rsid w:val="00CA272B"/>
    <w:rsid w:val="00CA30BB"/>
    <w:rsid w:val="00CA32AF"/>
    <w:rsid w:val="00CB66B0"/>
    <w:rsid w:val="00CD0EE4"/>
    <w:rsid w:val="00CD443C"/>
    <w:rsid w:val="00CD6EEB"/>
    <w:rsid w:val="00CE0A63"/>
    <w:rsid w:val="00CE2C55"/>
    <w:rsid w:val="00CE4A00"/>
    <w:rsid w:val="00CE6E33"/>
    <w:rsid w:val="00CF7BD6"/>
    <w:rsid w:val="00D0590B"/>
    <w:rsid w:val="00D17F1D"/>
    <w:rsid w:val="00D273A9"/>
    <w:rsid w:val="00D27E3F"/>
    <w:rsid w:val="00D320C0"/>
    <w:rsid w:val="00D33132"/>
    <w:rsid w:val="00D34DA2"/>
    <w:rsid w:val="00D3562F"/>
    <w:rsid w:val="00D35741"/>
    <w:rsid w:val="00D500D3"/>
    <w:rsid w:val="00D52544"/>
    <w:rsid w:val="00DA27C2"/>
    <w:rsid w:val="00DB02B1"/>
    <w:rsid w:val="00DB39D8"/>
    <w:rsid w:val="00DB5A41"/>
    <w:rsid w:val="00DC47D7"/>
    <w:rsid w:val="00DC4A18"/>
    <w:rsid w:val="00DD01E5"/>
    <w:rsid w:val="00DD5011"/>
    <w:rsid w:val="00DD548A"/>
    <w:rsid w:val="00DD652F"/>
    <w:rsid w:val="00DE4514"/>
    <w:rsid w:val="00DE64F3"/>
    <w:rsid w:val="00DE6BDE"/>
    <w:rsid w:val="00DF15D2"/>
    <w:rsid w:val="00E1733C"/>
    <w:rsid w:val="00E17DC3"/>
    <w:rsid w:val="00E219EF"/>
    <w:rsid w:val="00E2241A"/>
    <w:rsid w:val="00E22C74"/>
    <w:rsid w:val="00E25867"/>
    <w:rsid w:val="00E25A6C"/>
    <w:rsid w:val="00E36EAB"/>
    <w:rsid w:val="00E50CFD"/>
    <w:rsid w:val="00E56387"/>
    <w:rsid w:val="00E566EF"/>
    <w:rsid w:val="00E6119A"/>
    <w:rsid w:val="00E6317C"/>
    <w:rsid w:val="00E73AF0"/>
    <w:rsid w:val="00E73D1C"/>
    <w:rsid w:val="00E77543"/>
    <w:rsid w:val="00E7798E"/>
    <w:rsid w:val="00E803CE"/>
    <w:rsid w:val="00E84E58"/>
    <w:rsid w:val="00E86FA1"/>
    <w:rsid w:val="00E90175"/>
    <w:rsid w:val="00EA578A"/>
    <w:rsid w:val="00EB2A3F"/>
    <w:rsid w:val="00EC30A1"/>
    <w:rsid w:val="00EC61CA"/>
    <w:rsid w:val="00EC74B9"/>
    <w:rsid w:val="00EC78EC"/>
    <w:rsid w:val="00ED3B85"/>
    <w:rsid w:val="00ED7E5C"/>
    <w:rsid w:val="00EE38F1"/>
    <w:rsid w:val="00EF1857"/>
    <w:rsid w:val="00F00487"/>
    <w:rsid w:val="00F017BC"/>
    <w:rsid w:val="00F01FBB"/>
    <w:rsid w:val="00F02CE1"/>
    <w:rsid w:val="00F0579E"/>
    <w:rsid w:val="00F05D8A"/>
    <w:rsid w:val="00F1506A"/>
    <w:rsid w:val="00F218DB"/>
    <w:rsid w:val="00F23539"/>
    <w:rsid w:val="00F52C6E"/>
    <w:rsid w:val="00F530F0"/>
    <w:rsid w:val="00F539BD"/>
    <w:rsid w:val="00F824E3"/>
    <w:rsid w:val="00F8335D"/>
    <w:rsid w:val="00F84768"/>
    <w:rsid w:val="00F85E3B"/>
    <w:rsid w:val="00FB0422"/>
    <w:rsid w:val="00FB5991"/>
    <w:rsid w:val="00FC6D93"/>
    <w:rsid w:val="00FD1880"/>
    <w:rsid w:val="00FD3CB0"/>
    <w:rsid w:val="00FD6860"/>
    <w:rsid w:val="00FE300C"/>
    <w:rsid w:val="00FF49FF"/>
    <w:rsid w:val="00FF694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A14F41"/>
  <w15:chartTrackingRefBased/>
  <w15:docId w15:val="{FE03AD87-2B84-1943-9EF5-B9D6282C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708"/>
      </w:tabs>
      <w:suppressAutoHyphens/>
      <w:spacing w:line="200" w:lineRule="atLeast"/>
    </w:pPr>
    <w:rPr>
      <w:rFonts w:ascii="Cambria" w:eastAsia="Cambria" w:hAnsi="Cambria"/>
      <w:color w:val="00000A"/>
      <w:kern w:val="1"/>
      <w:sz w:val="24"/>
      <w:szCs w:val="24"/>
      <w:lang w:bidi="de-DE"/>
    </w:rPr>
  </w:style>
  <w:style w:type="paragraph" w:styleId="berschrift1">
    <w:name w:val="heading 1"/>
    <w:basedOn w:val="Standard"/>
    <w:next w:val="Textkrper"/>
    <w:link w:val="berschrift1Zchn"/>
    <w:qFormat/>
    <w:pPr>
      <w:keepNext/>
      <w:numPr>
        <w:numId w:val="1"/>
      </w:numPr>
      <w:jc w:val="center"/>
      <w:outlineLvl w:val="0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erschrift1Zeichen">
    <w:name w:val="Überschrift 1 Zeichen"/>
    <w:rPr>
      <w:rFonts w:ascii="Arial" w:eastAsia="Times New Roman" w:hAnsi="Arial" w:cs="Arial"/>
      <w:b/>
      <w:bCs/>
      <w:u w:val="single"/>
    </w:rPr>
  </w:style>
  <w:style w:type="character" w:styleId="Hyperlink">
    <w:name w:val="Hyperlink"/>
    <w:rPr>
      <w:color w:val="000080"/>
      <w:u w:val="single"/>
      <w:lang w:val="de-DE" w:eastAsia="de-DE" w:bidi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NormalWeb1">
    <w:name w:val="Normal (Web)1"/>
    <w:basedOn w:val="Standard"/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3D57B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303C4C"/>
    <w:pPr>
      <w:tabs>
        <w:tab w:val="clear" w:pos="708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3C4C"/>
    <w:rPr>
      <w:rFonts w:ascii="Cambria" w:eastAsia="Cambria" w:hAnsi="Cambria"/>
      <w:color w:val="00000A"/>
      <w:kern w:val="1"/>
      <w:sz w:val="24"/>
      <w:szCs w:val="24"/>
      <w:lang w:bidi="de-DE"/>
    </w:rPr>
  </w:style>
  <w:style w:type="paragraph" w:styleId="Fuzeile">
    <w:name w:val="footer"/>
    <w:basedOn w:val="Standard"/>
    <w:link w:val="FuzeileZchn"/>
    <w:uiPriority w:val="99"/>
    <w:unhideWhenUsed/>
    <w:rsid w:val="00303C4C"/>
    <w:pPr>
      <w:tabs>
        <w:tab w:val="clear" w:pos="708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3C4C"/>
    <w:rPr>
      <w:rFonts w:ascii="Cambria" w:eastAsia="Cambria" w:hAnsi="Cambria"/>
      <w:color w:val="00000A"/>
      <w:kern w:val="1"/>
      <w:sz w:val="24"/>
      <w:szCs w:val="24"/>
      <w:lang w:bidi="de-DE"/>
    </w:rPr>
  </w:style>
  <w:style w:type="paragraph" w:styleId="Aufzhlungszeichen">
    <w:name w:val="List Bullet"/>
    <w:basedOn w:val="Standard"/>
    <w:semiHidden/>
    <w:unhideWhenUsed/>
    <w:rsid w:val="00F84768"/>
    <w:pPr>
      <w:numPr>
        <w:numId w:val="8"/>
      </w:numPr>
      <w:tabs>
        <w:tab w:val="clear" w:pos="708"/>
      </w:tabs>
      <w:suppressAutoHyphens w:val="0"/>
      <w:spacing w:line="240" w:lineRule="auto"/>
    </w:pPr>
    <w:rPr>
      <w:rFonts w:ascii="Times New Roman" w:eastAsia="Times New Roman" w:hAnsi="Times New Roman"/>
      <w:bCs/>
      <w:color w:val="auto"/>
      <w:kern w:val="0"/>
      <w:lang w:bidi="ar-SA"/>
    </w:rPr>
  </w:style>
  <w:style w:type="table" w:styleId="Tabellenraster">
    <w:name w:val="Table Grid"/>
    <w:basedOn w:val="NormaleTabelle"/>
    <w:uiPriority w:val="59"/>
    <w:rsid w:val="001A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0066E"/>
    <w:rPr>
      <w:rFonts w:ascii="Arial" w:hAnsi="Arial" w:cs="Arial"/>
      <w:b/>
      <w:bCs/>
      <w:color w:val="00000A"/>
      <w:kern w:val="1"/>
      <w:sz w:val="28"/>
      <w:szCs w:val="28"/>
      <w:u w:val="single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A2CA-2889-4C9D-9FF3-64A5FD91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Protestantisches Pfarramt Herxheim bei Landau</vt:lpstr>
      <vt:lpstr>Protestantisches Pfarramt Herxheim bei Landau</vt:lpstr>
    </vt:vector>
  </TitlesOfParts>
  <Company>Privat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Protestantisches Pfarramt Herxheim bei Landau</dc:title>
  <dc:subject/>
  <dc:creator>m b</dc:creator>
  <cp:keywords/>
  <cp:lastModifiedBy>Windows-Benutzer</cp:lastModifiedBy>
  <cp:revision>2</cp:revision>
  <cp:lastPrinted>2021-04-07T09:33:00Z</cp:lastPrinted>
  <dcterms:created xsi:type="dcterms:W3CDTF">2021-04-08T09:02:00Z</dcterms:created>
  <dcterms:modified xsi:type="dcterms:W3CDTF">2021-04-08T09:02:00Z</dcterms:modified>
</cp:coreProperties>
</file>