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03" w:rsidRDefault="00F10603" w:rsidP="00F10603">
      <w:pPr>
        <w:spacing w:before="120" w:after="120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zusammen wachsen</w:t>
      </w:r>
      <w:r>
        <w:rPr>
          <w:rFonts w:asciiTheme="minorHAnsi" w:hAnsiTheme="minorHAnsi"/>
          <w:b/>
          <w:bCs/>
          <w:sz w:val="40"/>
          <w:szCs w:val="40"/>
        </w:rPr>
        <w:br/>
      </w:r>
      <w:r w:rsidR="008908D1">
        <w:rPr>
          <w:rFonts w:asciiTheme="minorHAnsi" w:hAnsiTheme="minorHAnsi"/>
          <w:b/>
          <w:bCs/>
          <w:sz w:val="40"/>
          <w:szCs w:val="40"/>
        </w:rPr>
        <w:t>ö</w:t>
      </w:r>
      <w:r>
        <w:rPr>
          <w:rFonts w:asciiTheme="minorHAnsi" w:hAnsiTheme="minorHAnsi"/>
          <w:b/>
          <w:bCs/>
          <w:sz w:val="40"/>
          <w:szCs w:val="40"/>
        </w:rPr>
        <w:t>kumenisch-geistlicher Weg</w:t>
      </w:r>
    </w:p>
    <w:p w:rsidR="00F10603" w:rsidRPr="001E6E51" w:rsidRDefault="00F10603" w:rsidP="00F10603">
      <w:pPr>
        <w:spacing w:before="120" w:after="120"/>
        <w:jc w:val="center"/>
        <w:rPr>
          <w:rFonts w:asciiTheme="minorHAnsi" w:hAnsiTheme="minorHAnsi"/>
          <w:b/>
          <w:bCs/>
          <w:sz w:val="40"/>
          <w:szCs w:val="40"/>
        </w:rPr>
      </w:pPr>
      <w:r w:rsidRPr="001E6E51">
        <w:rPr>
          <w:rFonts w:asciiTheme="minorHAnsi" w:hAnsiTheme="minorHAnsi"/>
          <w:b/>
          <w:bCs/>
          <w:sz w:val="40"/>
          <w:szCs w:val="40"/>
        </w:rPr>
        <w:t>500 Jahre Reformation</w:t>
      </w:r>
    </w:p>
    <w:p w:rsidR="00F10603" w:rsidRPr="002252A1" w:rsidRDefault="00F10603" w:rsidP="00F10603">
      <w:pPr>
        <w:spacing w:before="120" w:after="120"/>
        <w:jc w:val="both"/>
        <w:rPr>
          <w:rFonts w:asciiTheme="minorHAnsi" w:hAnsiTheme="minorHAnsi"/>
          <w:b/>
          <w:bCs/>
        </w:rPr>
      </w:pPr>
    </w:p>
    <w:p w:rsidR="00F10603" w:rsidRDefault="00F10603" w:rsidP="00F10603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Das Jahr 2017 steht im Zeichen der Erinnerung an 500 Jahre Reformation. Wir, die Gemeinden … und … nehmen das zum</w:t>
      </w:r>
      <w:bookmarkStart w:id="0" w:name="_GoBack"/>
      <w:bookmarkEnd w:id="0"/>
      <w:r>
        <w:rPr>
          <w:rFonts w:asciiTheme="minorHAnsi" w:hAnsiTheme="minorHAnsi"/>
          <w:color w:val="auto"/>
          <w:sz w:val="28"/>
          <w:szCs w:val="28"/>
        </w:rPr>
        <w:t xml:space="preserve"> Anlass, Exerzitien zum Alltag anzubieten, die sich mit zentralen Themen der Reformation beschäftigen. </w:t>
      </w:r>
    </w:p>
    <w:p w:rsidR="00F10603" w:rsidRDefault="00F10603" w:rsidP="00F10603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Der geistliche Übungsweg umfasst einen Zeitraum von vier Wochen. Die Teilnehmenden erhalten für jeden Tag Anregungen für eine halbstündige Zeit der Betrachtung, und sie treffen sich zu insgesamt fünf Gruppenabenden.</w:t>
      </w:r>
    </w:p>
    <w:p w:rsidR="00F10603" w:rsidRDefault="00F10603" w:rsidP="00F10603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Sie sind alle herzlich eingeladen, diesen Weg mitzugehen! </w:t>
      </w:r>
    </w:p>
    <w:p w:rsidR="00F10603" w:rsidRDefault="00F10603" w:rsidP="00F10603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Die Überschrift</w:t>
      </w:r>
      <w:r w:rsidRPr="002252A1">
        <w:rPr>
          <w:rFonts w:asciiTheme="minorHAnsi" w:hAnsiTheme="minorHAnsi"/>
          <w:color w:val="auto"/>
          <w:sz w:val="28"/>
          <w:szCs w:val="28"/>
        </w:rPr>
        <w:t xml:space="preserve"> „zusammen wachsen“ ist</w:t>
      </w:r>
      <w:r>
        <w:rPr>
          <w:rFonts w:asciiTheme="minorHAnsi" w:hAnsiTheme="minorHAnsi"/>
          <w:color w:val="auto"/>
          <w:sz w:val="28"/>
          <w:szCs w:val="28"/>
        </w:rPr>
        <w:t xml:space="preserve"> Programm. Der Übungsweg soll</w:t>
      </w:r>
      <w:r w:rsidRPr="002252A1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>uns</w:t>
      </w:r>
      <w:r w:rsidRPr="002252A1">
        <w:rPr>
          <w:rFonts w:asciiTheme="minorHAnsi" w:hAnsiTheme="minorHAnsi"/>
          <w:color w:val="auto"/>
          <w:sz w:val="28"/>
          <w:szCs w:val="28"/>
        </w:rPr>
        <w:t xml:space="preserve"> helfen, in </w:t>
      </w:r>
      <w:r>
        <w:rPr>
          <w:rFonts w:asciiTheme="minorHAnsi" w:hAnsiTheme="minorHAnsi"/>
          <w:color w:val="auto"/>
          <w:sz w:val="28"/>
          <w:szCs w:val="28"/>
        </w:rPr>
        <w:t>unser</w:t>
      </w:r>
      <w:r w:rsidRPr="002252A1">
        <w:rPr>
          <w:rFonts w:asciiTheme="minorHAnsi" w:hAnsiTheme="minorHAnsi"/>
          <w:color w:val="auto"/>
          <w:sz w:val="28"/>
          <w:szCs w:val="28"/>
        </w:rPr>
        <w:t>er Gottesbeziehung zu wachsen</w:t>
      </w:r>
      <w:r>
        <w:rPr>
          <w:rFonts w:asciiTheme="minorHAnsi" w:hAnsiTheme="minorHAnsi"/>
          <w:color w:val="auto"/>
          <w:sz w:val="28"/>
          <w:szCs w:val="28"/>
        </w:rPr>
        <w:t xml:space="preserve"> und</w:t>
      </w:r>
      <w:r w:rsidRPr="002252A1">
        <w:rPr>
          <w:rFonts w:asciiTheme="minorHAnsi" w:hAnsiTheme="minorHAnsi"/>
          <w:color w:val="auto"/>
          <w:sz w:val="28"/>
          <w:szCs w:val="28"/>
        </w:rPr>
        <w:t xml:space="preserve"> das ökumenische Miteinander unserer Gemeinden </w:t>
      </w:r>
      <w:r>
        <w:rPr>
          <w:rFonts w:asciiTheme="minorHAnsi" w:hAnsiTheme="minorHAnsi"/>
          <w:color w:val="auto"/>
          <w:sz w:val="28"/>
          <w:szCs w:val="28"/>
        </w:rPr>
        <w:t xml:space="preserve">zu </w:t>
      </w:r>
      <w:r w:rsidRPr="002252A1">
        <w:rPr>
          <w:rFonts w:asciiTheme="minorHAnsi" w:hAnsiTheme="minorHAnsi"/>
          <w:color w:val="auto"/>
          <w:sz w:val="28"/>
          <w:szCs w:val="28"/>
        </w:rPr>
        <w:t>vertiefen.</w:t>
      </w:r>
    </w:p>
    <w:p w:rsidR="00F10603" w:rsidRDefault="00F10603" w:rsidP="00F10603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Weitere Informationen erhalten Sie bei … Dort können Sie sich auch zur Teilnahme anmelden.</w:t>
      </w:r>
    </w:p>
    <w:p w:rsidR="00F10603" w:rsidRPr="00BC6FAC" w:rsidRDefault="00F10603" w:rsidP="00F10603">
      <w:pPr>
        <w:spacing w:before="120" w:after="120"/>
        <w:jc w:val="both"/>
        <w:rPr>
          <w:rFonts w:ascii="Arial Narrow" w:hAnsi="Arial Narrow"/>
          <w:color w:val="auto"/>
        </w:rPr>
      </w:pPr>
    </w:p>
    <w:p w:rsidR="00880753" w:rsidRDefault="00880753"/>
    <w:sectPr w:rsidR="0088075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03"/>
    <w:rsid w:val="006078D2"/>
    <w:rsid w:val="00880753"/>
    <w:rsid w:val="008908D1"/>
    <w:rsid w:val="009F7B95"/>
    <w:rsid w:val="00F1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0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603"/>
    <w:pPr>
      <w:widowControl w:val="0"/>
    </w:pPr>
    <w:rPr>
      <w:rFonts w:ascii="Verdana" w:eastAsia="SimSun" w:hAnsi="Verdana" w:cs="Mangal"/>
      <w:color w:val="00000A"/>
      <w:spacing w:val="0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B9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B95"/>
    <w:rPr>
      <w:rFonts w:ascii="Tahoma" w:eastAsia="SimSun" w:hAnsi="Tahoma" w:cs="Mangal"/>
      <w:color w:val="00000A"/>
      <w:spacing w:val="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10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603"/>
    <w:pPr>
      <w:widowControl w:val="0"/>
    </w:pPr>
    <w:rPr>
      <w:rFonts w:ascii="Verdana" w:eastAsia="SimSun" w:hAnsi="Verdana" w:cs="Mangal"/>
      <w:color w:val="00000A"/>
      <w:spacing w:val="0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B9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B95"/>
    <w:rPr>
      <w:rFonts w:ascii="Tahoma" w:eastAsia="SimSun" w:hAnsi="Tahoma" w:cs="Mangal"/>
      <w:color w:val="00000A"/>
      <w:spacing w:val="0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 wachsen_ Text für Abkuendigungen</dc:title>
  <dc:subject>zusammen wachsen</dc:subject>
  <dc:creator>Thomas Stubenrauch;Dr. Steffen Schramm</dc:creator>
  <cp:lastModifiedBy>Anke Knaak</cp:lastModifiedBy>
  <cp:revision>4</cp:revision>
  <cp:lastPrinted>2016-11-16T09:24:00Z</cp:lastPrinted>
  <dcterms:created xsi:type="dcterms:W3CDTF">2016-11-16T09:13:00Z</dcterms:created>
  <dcterms:modified xsi:type="dcterms:W3CDTF">2016-11-16T09:31:00Z</dcterms:modified>
</cp:coreProperties>
</file>